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1"/>
        <w:tblpPr w:leftFromText="180" w:rightFromText="180" w:vertAnchor="text" w:horzAnchor="margin" w:tblpY="-449"/>
        <w:tblW w:w="5050" w:type="pct"/>
        <w:tblInd w:w="0" w:type="dxa"/>
        <w:tblLook w:val="04A0" w:firstRow="1" w:lastRow="0" w:firstColumn="1" w:lastColumn="0" w:noHBand="0" w:noVBand="1"/>
      </w:tblPr>
      <w:tblGrid>
        <w:gridCol w:w="618"/>
        <w:gridCol w:w="3400"/>
        <w:gridCol w:w="707"/>
        <w:gridCol w:w="2498"/>
        <w:gridCol w:w="2851"/>
        <w:gridCol w:w="815"/>
        <w:gridCol w:w="9"/>
      </w:tblGrid>
      <w:tr w:rsidR="00FC7A0D" w14:paraId="29A7DEB1" w14:textId="77777777" w:rsidTr="00F45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E50C" w14:textId="3332AA0A" w:rsidR="00FC7A0D" w:rsidRPr="00D73DA3" w:rsidRDefault="00FC7A0D" w:rsidP="00F45E8C">
            <w:pPr>
              <w:spacing w:after="255" w:line="240" w:lineRule="auto"/>
              <w:contextualSpacing/>
              <w:jc w:val="center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 w:rsidRPr="00D73DA3">
              <w:rPr>
                <w:rFonts w:asciiTheme="majorHAnsi" w:hAnsiTheme="majorHAnsi" w:cstheme="majorHAnsi"/>
                <w:sz w:val="28"/>
                <w:szCs w:val="28"/>
              </w:rPr>
              <w:t>Course Calendar</w:t>
            </w:r>
            <w:r w:rsidR="00D73DA3" w:rsidRPr="00D73DA3">
              <w:rPr>
                <w:rFonts w:asciiTheme="majorHAnsi" w:hAnsiTheme="majorHAnsi" w:cstheme="majorHAnsi"/>
                <w:sz w:val="28"/>
                <w:szCs w:val="28"/>
              </w:rPr>
              <w:t xml:space="preserve"> Schedule</w:t>
            </w:r>
            <w:r w:rsidRPr="00D73DA3">
              <w:rPr>
                <w:rFonts w:asciiTheme="majorHAnsi" w:hAnsiTheme="majorHAnsi" w:cstheme="majorHAnsi"/>
                <w:sz w:val="28"/>
                <w:szCs w:val="28"/>
              </w:rPr>
              <w:t xml:space="preserve">* EDUC 202A Field Experience </w:t>
            </w:r>
            <w:r w:rsidR="00F7268E">
              <w:rPr>
                <w:rFonts w:asciiTheme="majorHAnsi" w:hAnsiTheme="majorHAnsi" w:cstheme="majorHAnsi"/>
                <w:sz w:val="28"/>
                <w:szCs w:val="28"/>
              </w:rPr>
              <w:t>Thurs</w:t>
            </w:r>
            <w:r w:rsidRPr="00D73DA3">
              <w:rPr>
                <w:rFonts w:asciiTheme="majorHAnsi" w:hAnsiTheme="majorHAnsi" w:cstheme="majorHAnsi"/>
                <w:sz w:val="28"/>
                <w:szCs w:val="28"/>
                <w:highlight w:val="yellow"/>
              </w:rPr>
              <w:t>days 2:00 pm</w:t>
            </w:r>
            <w:r w:rsidRPr="00D73DA3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Pr="00D73DA3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Hepworth 143</w:t>
            </w:r>
          </w:p>
        </w:tc>
      </w:tr>
      <w:tr w:rsidR="008660DE" w14:paraId="44779F69" w14:textId="77777777" w:rsidTr="00DB03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F63C5DD" w14:textId="5BAE3908" w:rsidR="008660DE" w:rsidRDefault="008660DE" w:rsidP="00F45E8C">
            <w:pPr>
              <w:pStyle w:val="Tablehead"/>
              <w:ind w:left="113" w:right="113"/>
              <w:rPr>
                <w:rFonts w:asciiTheme="majorHAnsi" w:hAnsiTheme="majorHAnsi" w:cstheme="majorHAnsi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t>Weeks</w:t>
            </w:r>
          </w:p>
          <w:p w14:paraId="21AA8BAD" w14:textId="77777777" w:rsidR="008660DE" w:rsidRDefault="008660DE" w:rsidP="00F45E8C">
            <w:pPr>
              <w:pStyle w:val="Tablehead"/>
              <w:ind w:left="113" w:right="113"/>
              <w:rPr>
                <w:rFonts w:asciiTheme="majorHAnsi" w:hAnsiTheme="majorHAnsi" w:cstheme="majorHAnsi"/>
                <w:b/>
                <w:color w:val="auto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74D6B" w14:textId="2BD4D0D1" w:rsidR="008660DE" w:rsidRDefault="008660DE" w:rsidP="00F45E8C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Weekly Modules Open </w:t>
            </w:r>
          </w:p>
          <w:p w14:paraId="26BD1DE7" w14:textId="64C6152D" w:rsidR="008660DE" w:rsidRDefault="008660DE" w:rsidP="00F45E8C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Fridays 9am-</w:t>
            </w:r>
          </w:p>
          <w:p w14:paraId="4030E748" w14:textId="77777777" w:rsidR="008660DE" w:rsidRDefault="008660DE" w:rsidP="00F45E8C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Wednesday Homework 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60EC920A" w14:textId="3C22AADF" w:rsidR="008660DE" w:rsidRDefault="008660DE" w:rsidP="00D73DA3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Instructional</w:t>
            </w:r>
          </w:p>
          <w:p w14:paraId="36454A73" w14:textId="6EAB7048" w:rsidR="008660DE" w:rsidRPr="00F45E8C" w:rsidRDefault="008660DE" w:rsidP="00F45E8C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Skill Activities</w:t>
            </w:r>
          </w:p>
          <w:p w14:paraId="1B45F1A0" w14:textId="68B391DF" w:rsidR="008660DE" w:rsidRDefault="008660DE" w:rsidP="00F45E8C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Thursdays</w:t>
            </w:r>
            <w:r>
              <w:rPr>
                <w:rFonts w:asciiTheme="majorHAnsi" w:hAnsiTheme="majorHAnsi" w:cstheme="majorHAnsi"/>
                <w:color w:val="auto"/>
              </w:rPr>
              <w:t xml:space="preserve"> 2pm</w:t>
            </w:r>
            <w:r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6553446A" w14:textId="0E186ABF" w:rsidR="008660DE" w:rsidRDefault="008660DE" w:rsidP="00F45E8C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On-line (</w:t>
            </w:r>
            <w:r>
              <w:rPr>
                <w:rFonts w:asciiTheme="majorHAnsi" w:hAnsiTheme="majorHAnsi" w:cstheme="majorHAnsi"/>
              </w:rPr>
              <w:t>DB)</w:t>
            </w:r>
          </w:p>
          <w:p w14:paraId="467486AD" w14:textId="0010244B" w:rsidR="008660DE" w:rsidRDefault="008660DE" w:rsidP="00F45E8C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Discussions Boards </w:t>
            </w:r>
            <w:r w:rsidR="004D1A7D">
              <w:rPr>
                <w:rFonts w:asciiTheme="majorHAnsi" w:hAnsiTheme="majorHAnsi" w:cstheme="majorHAnsi"/>
                <w:color w:val="auto"/>
              </w:rPr>
              <w:t>&amp;</w:t>
            </w:r>
            <w:r w:rsidR="004D1A7D">
              <w:rPr>
                <w:rFonts w:asciiTheme="majorHAnsi" w:hAnsiTheme="majorHAnsi" w:cstheme="majorHAnsi"/>
              </w:rPr>
              <w:t xml:space="preserve"> Homework </w:t>
            </w:r>
            <w:r>
              <w:rPr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     </w:t>
            </w:r>
            <w:r>
              <w:rPr>
                <w:rFonts w:asciiTheme="majorHAnsi" w:hAnsiTheme="majorHAnsi" w:cstheme="majorHAnsi"/>
                <w:color w:val="auto"/>
              </w:rPr>
              <w:t xml:space="preserve">due </w:t>
            </w:r>
            <w:r>
              <w:rPr>
                <w:rFonts w:asciiTheme="majorHAnsi" w:hAnsiTheme="majorHAnsi" w:cstheme="majorHAnsi"/>
                <w:color w:val="FF0000"/>
              </w:rPr>
              <w:t>Fridays</w:t>
            </w:r>
          </w:p>
          <w:p w14:paraId="0B90BB2D" w14:textId="6E34F10B" w:rsidR="008660DE" w:rsidRDefault="008660DE" w:rsidP="00F45E8C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</w:rPr>
            </w:pPr>
          </w:p>
        </w:tc>
      </w:tr>
      <w:tr w:rsidR="004D1A7D" w14:paraId="66DF0859" w14:textId="77777777" w:rsidTr="00DB0374">
        <w:trPr>
          <w:gridAfter w:val="1"/>
          <w:wAfter w:w="4" w:type="pct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hideMark/>
          </w:tcPr>
          <w:p w14:paraId="755D8825" w14:textId="77777777" w:rsidR="008660DE" w:rsidRDefault="008660DE" w:rsidP="005A4D66">
            <w:pPr>
              <w:pStyle w:val="Table"/>
              <w:rPr>
                <w:rStyle w:val="Strong"/>
                <w:rFonts w:asciiTheme="majorHAnsi" w:hAnsiTheme="majorHAnsi" w:cstheme="majorHAnsi"/>
                <w:b/>
                <w:bCs/>
              </w:rPr>
            </w:pPr>
            <w:r w:rsidRPr="00FE6CF4">
              <w:rPr>
                <w:rFonts w:asciiTheme="majorHAnsi" w:hAnsiTheme="majorHAnsi" w:cstheme="majorHAnsi"/>
                <w:sz w:val="28"/>
                <w:szCs w:val="28"/>
              </w:rPr>
              <w:t xml:space="preserve">1  </w:t>
            </w:r>
            <w:r>
              <w:rPr>
                <w:rStyle w:val="Strong"/>
                <w:rFonts w:asciiTheme="majorHAnsi" w:hAnsiTheme="majorHAnsi" w:cstheme="majorHAnsi"/>
              </w:rPr>
              <w:t xml:space="preserve"> </w:t>
            </w:r>
            <w:r w:rsidRPr="005620FA">
              <w:rPr>
                <w:rStyle w:val="Strong"/>
                <w:rFonts w:asciiTheme="majorHAnsi" w:hAnsiTheme="majorHAnsi" w:cstheme="majorHAnsi"/>
                <w:b/>
                <w:bCs/>
              </w:rPr>
              <w:t>INTRODUCTION</w:t>
            </w:r>
            <w:r>
              <w:rPr>
                <w:rStyle w:val="Strong"/>
                <w:rFonts w:asciiTheme="majorHAnsi" w:hAnsiTheme="majorHAnsi" w:cstheme="majorHAnsi"/>
              </w:rPr>
              <w:t xml:space="preserve"> to Course   </w:t>
            </w:r>
          </w:p>
          <w:p w14:paraId="4968E227" w14:textId="55388BF1" w:rsidR="008660DE" w:rsidRDefault="008660DE" w:rsidP="005A4D66">
            <w:pPr>
              <w:pStyle w:val="Table"/>
              <w:rPr>
                <w:rStyle w:val="Strong"/>
                <w:b/>
                <w:bCs/>
                <w:color w:val="FF0000"/>
              </w:rPr>
            </w:pPr>
            <w:r>
              <w:rPr>
                <w:rStyle w:val="Strong"/>
                <w:rFonts w:asciiTheme="majorHAnsi" w:hAnsiTheme="majorHAnsi" w:cstheme="majorHAnsi"/>
                <w:color w:val="FF0000"/>
              </w:rPr>
              <w:t>W</w:t>
            </w:r>
            <w:r>
              <w:rPr>
                <w:rStyle w:val="Strong"/>
                <w:color w:val="FF0000"/>
              </w:rPr>
              <w:t>hat do teachers do?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Style w:val="Strong"/>
                <w:color w:val="FF0000"/>
              </w:rPr>
              <w:t xml:space="preserve"> </w:t>
            </w:r>
          </w:p>
          <w:p w14:paraId="16ACD9A1" w14:textId="46528274" w:rsidR="008660DE" w:rsidRPr="008E2080" w:rsidRDefault="00000000" w:rsidP="008E2080">
            <w:pPr>
              <w:pStyle w:val="Table"/>
              <w:numPr>
                <w:ilvl w:val="0"/>
                <w:numId w:val="5"/>
              </w:numPr>
              <w:rPr>
                <w:rStyle w:val="Strong"/>
                <w:rFonts w:asciiTheme="majorHAnsi" w:hAnsiTheme="majorHAnsi" w:cstheme="majorHAnsi"/>
                <w:sz w:val="18"/>
                <w:szCs w:val="18"/>
              </w:rPr>
            </w:pPr>
            <w:hyperlink r:id="rId6" w:history="1">
              <w:r w:rsidR="008660DE" w:rsidRPr="00B71688">
                <w:rPr>
                  <w:rStyle w:val="Hyperlink"/>
                </w:rPr>
                <w:t>Danielson’s Professionalism</w:t>
              </w:r>
            </w:hyperlink>
          </w:p>
          <w:p w14:paraId="7E8C506E" w14:textId="1CE0B06E" w:rsidR="008E2080" w:rsidRPr="004F1406" w:rsidRDefault="008E2080" w:rsidP="008E2080">
            <w:pPr>
              <w:pStyle w:val="Table"/>
              <w:numPr>
                <w:ilvl w:val="0"/>
                <w:numId w:val="5"/>
              </w:numPr>
              <w:rPr>
                <w:rFonts w:asciiTheme="majorHAnsi" w:hAnsiTheme="majorHAnsi" w:cstheme="majorHAnsi"/>
                <w:b w:val="0"/>
                <w:bCs w:val="0"/>
                <w:color w:val="7030A0"/>
                <w:sz w:val="24"/>
              </w:rPr>
            </w:pPr>
            <w:r>
              <w:rPr>
                <w:rStyle w:val="Strong"/>
                <w:b/>
                <w:bCs/>
              </w:rPr>
              <w:t>Homework Settings -</w:t>
            </w:r>
            <w:r w:rsidRPr="004F1406">
              <w:rPr>
                <w:rStyle w:val="Strong"/>
                <w:b/>
                <w:bCs/>
                <w:color w:val="7030A0"/>
                <w:sz w:val="24"/>
              </w:rPr>
              <w:t>Aug. 21st</w:t>
            </w:r>
          </w:p>
          <w:p w14:paraId="6078DA61" w14:textId="77777777" w:rsidR="008660DE" w:rsidRDefault="008660DE" w:rsidP="009C033E">
            <w:pPr>
              <w:pStyle w:val="Table"/>
              <w:jc w:val="right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</w:p>
          <w:p w14:paraId="3C2B4F2B" w14:textId="008CD8A7" w:rsidR="008660DE" w:rsidRPr="009C033E" w:rsidRDefault="008660DE" w:rsidP="009C033E">
            <w:pPr>
              <w:pStyle w:val="Table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6488FE29" w14:textId="36443286" w:rsidR="008660DE" w:rsidRPr="00D73DA3" w:rsidRDefault="008660DE" w:rsidP="00F45E8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Aug. 24</w:t>
            </w:r>
          </w:p>
        </w:tc>
        <w:tc>
          <w:tcPr>
            <w:tcW w:w="1146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68B470E" w14:textId="77777777" w:rsidR="008660DE" w:rsidRDefault="008660DE" w:rsidP="00F45E8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  <w:rFonts w:asciiTheme="majorHAnsi" w:hAnsiTheme="majorHAnsi" w:cstheme="majorHAnsi"/>
              </w:rPr>
              <w:t>B</w:t>
            </w:r>
            <w:r>
              <w:rPr>
                <w:rStyle w:val="Strong"/>
              </w:rPr>
              <w:t>ackground Information</w:t>
            </w:r>
          </w:p>
          <w:p w14:paraId="46C57582" w14:textId="65AD536E" w:rsidR="008660DE" w:rsidRDefault="008660DE" w:rsidP="00F45E8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b/>
                <w:bCs/>
              </w:rPr>
              <w:t>Teacher Expectations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1F444EF" w14:textId="77777777" w:rsidR="008660DE" w:rsidRDefault="008660DE" w:rsidP="00607F3F">
            <w:pPr>
              <w:spacing w:after="255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  <w:r w:rsidRPr="00607F3F">
              <w:rPr>
                <w:sz w:val="20"/>
                <w:szCs w:val="20"/>
              </w:rPr>
              <w:t>Assisting w/ Class procedures</w:t>
            </w:r>
          </w:p>
          <w:p w14:paraId="1BCAC033" w14:textId="77777777" w:rsidR="008660DE" w:rsidRPr="000D69B7" w:rsidRDefault="008660DE" w:rsidP="000D69B7">
            <w:pPr>
              <w:pStyle w:val="ListParagraph"/>
              <w:numPr>
                <w:ilvl w:val="0"/>
                <w:numId w:val="4"/>
              </w:numPr>
              <w:spacing w:after="255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69B7">
              <w:rPr>
                <w:sz w:val="20"/>
                <w:szCs w:val="20"/>
              </w:rPr>
              <w:t>Syllabus Hunt</w:t>
            </w:r>
          </w:p>
          <w:p w14:paraId="5831CDF5" w14:textId="1B0C68F3" w:rsidR="008660DE" w:rsidRPr="000D69B7" w:rsidRDefault="008660DE" w:rsidP="000D69B7">
            <w:pPr>
              <w:pStyle w:val="ListParagraph"/>
              <w:numPr>
                <w:ilvl w:val="0"/>
                <w:numId w:val="4"/>
              </w:numPr>
              <w:spacing w:after="255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D69B7">
              <w:rPr>
                <w:sz w:val="20"/>
                <w:szCs w:val="20"/>
              </w:rPr>
              <w:t>Canvas Hunt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032EC4E" w14:textId="2070532A" w:rsidR="008660DE" w:rsidRDefault="008660DE" w:rsidP="00021975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>
              <w:rPr>
                <w:rStyle w:val="Strong"/>
                <w:rFonts w:asciiTheme="majorHAnsi" w:hAnsiTheme="majorHAnsi" w:cstheme="majorHAnsi"/>
              </w:rPr>
              <w:t xml:space="preserve">Introduce Yourself (BD) </w:t>
            </w:r>
            <w:r w:rsidRPr="000D69B7">
              <w:rPr>
                <w:rFonts w:asciiTheme="majorHAnsi" w:hAnsiTheme="majorHAnsi" w:cstheme="majorHAnsi"/>
                <w:sz w:val="24"/>
              </w:rPr>
              <w:t xml:space="preserve"> </w:t>
            </w:r>
          </w:p>
          <w:p w14:paraId="3AAB69CA" w14:textId="77777777" w:rsidR="008660DE" w:rsidRDefault="008660DE" w:rsidP="00F45E8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14:paraId="53184007" w14:textId="77777777" w:rsidR="008660DE" w:rsidRDefault="008660DE" w:rsidP="00F45E8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</w:p>
          <w:p w14:paraId="09B7232C" w14:textId="5D063B27" w:rsidR="008660DE" w:rsidRPr="008F0E6B" w:rsidRDefault="008660DE" w:rsidP="00021975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</w:rPr>
            </w:pPr>
            <w:r w:rsidRPr="008F0E6B">
              <w:rPr>
                <w:rFonts w:asciiTheme="majorHAnsi" w:hAnsiTheme="majorHAnsi" w:cstheme="majorHAnsi"/>
                <w:b/>
                <w:bCs/>
                <w:sz w:val="24"/>
              </w:rPr>
              <w:t xml:space="preserve">Syllabus </w:t>
            </w:r>
            <w:proofErr w:type="gramStart"/>
            <w:r w:rsidRPr="008F0E6B">
              <w:rPr>
                <w:rFonts w:asciiTheme="majorHAnsi" w:hAnsiTheme="majorHAnsi" w:cstheme="majorHAnsi"/>
                <w:b/>
                <w:bCs/>
                <w:sz w:val="24"/>
              </w:rPr>
              <w:t>CLA  Quiz</w:t>
            </w:r>
            <w:proofErr w:type="gramEnd"/>
          </w:p>
          <w:p w14:paraId="51CD096D" w14:textId="067AACB0" w:rsidR="008660DE" w:rsidRDefault="008660DE" w:rsidP="00F45E8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482302D" w14:textId="0449D159" w:rsidR="008660DE" w:rsidRDefault="008660DE" w:rsidP="00EB117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Aug.</w:t>
            </w:r>
            <w:r w:rsidR="00DB0374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 2</w:t>
            </w:r>
            <w:r w:rsidR="00021975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5</w:t>
            </w:r>
          </w:p>
          <w:p w14:paraId="35AB5A19" w14:textId="77777777" w:rsidR="008660DE" w:rsidRDefault="008660DE" w:rsidP="00EB117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24"/>
              </w:rPr>
            </w:pPr>
          </w:p>
          <w:p w14:paraId="27B5A13E" w14:textId="77777777" w:rsidR="008E2080" w:rsidRDefault="008E2080" w:rsidP="00EB117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7030A0"/>
                <w:sz w:val="24"/>
              </w:rPr>
            </w:pPr>
          </w:p>
          <w:p w14:paraId="41EF8E83" w14:textId="1EF0EC9F" w:rsidR="008660DE" w:rsidRPr="008F0E6B" w:rsidRDefault="008660DE" w:rsidP="00EB117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>
              <w:rPr>
                <w:rFonts w:cstheme="minorHAnsi"/>
                <w:b/>
                <w:bCs/>
                <w:color w:val="7030A0"/>
                <w:sz w:val="24"/>
              </w:rPr>
              <w:t xml:space="preserve">Aug. </w:t>
            </w:r>
            <w:r w:rsidR="00DB0374">
              <w:rPr>
                <w:rFonts w:cstheme="minorHAnsi"/>
                <w:b/>
                <w:bCs/>
                <w:color w:val="7030A0"/>
                <w:sz w:val="24"/>
              </w:rPr>
              <w:t xml:space="preserve"> </w:t>
            </w:r>
            <w:r>
              <w:rPr>
                <w:rFonts w:cstheme="minorHAnsi"/>
                <w:b/>
                <w:bCs/>
                <w:color w:val="7030A0"/>
                <w:sz w:val="24"/>
              </w:rPr>
              <w:t>24</w:t>
            </w:r>
          </w:p>
        </w:tc>
      </w:tr>
      <w:tr w:rsidR="004D1A7D" w14:paraId="52D182D0" w14:textId="77777777" w:rsidTr="00DB03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242BA4BB" w14:textId="5510FD7B" w:rsidR="008660DE" w:rsidRDefault="008660DE" w:rsidP="00F45E8C">
            <w:pPr>
              <w:pStyle w:val="Table"/>
              <w:rPr>
                <w:rStyle w:val="Strong"/>
                <w:rFonts w:asciiTheme="majorHAnsi" w:hAnsiTheme="majorHAnsi" w:cstheme="majorHAnsi"/>
                <w:b/>
                <w:bCs/>
                <w:color w:val="008000"/>
              </w:rPr>
            </w:pPr>
            <w:r w:rsidRPr="005620FA">
              <w:rPr>
                <w:rStyle w:val="Strong"/>
                <w:rFonts w:asciiTheme="majorHAnsi" w:hAnsiTheme="majorHAnsi" w:cstheme="majorHAnsi"/>
                <w:b/>
                <w:bCs/>
              </w:rPr>
              <w:t>SUCESSFUL P</w:t>
            </w:r>
            <w:r w:rsidRPr="005620FA">
              <w:rPr>
                <w:rStyle w:val="Strong"/>
                <w:b/>
                <w:bCs/>
              </w:rPr>
              <w:t>LANNING: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rFonts w:asciiTheme="majorHAnsi" w:hAnsiTheme="majorHAnsi" w:cstheme="majorHAnsi"/>
              </w:rPr>
              <w:t>Discussion about process &amp; forms &amp; optimal location</w:t>
            </w:r>
            <w:r>
              <w:rPr>
                <w:rStyle w:val="Strong"/>
                <w:rFonts w:asciiTheme="majorHAnsi" w:hAnsiTheme="majorHAnsi" w:cstheme="majorHAnsi"/>
                <w:color w:val="008000"/>
              </w:rPr>
              <w:t xml:space="preserve">. </w:t>
            </w:r>
          </w:p>
          <w:p w14:paraId="231194AB" w14:textId="7FBED7C2" w:rsidR="008660DE" w:rsidRDefault="008660DE" w:rsidP="00F45E8C">
            <w:pPr>
              <w:pStyle w:val="Table"/>
              <w:rPr>
                <w:rStyle w:val="Strong"/>
                <w:rFonts w:asciiTheme="majorHAnsi" w:hAnsiTheme="majorHAnsi" w:cstheme="majorHAnsi"/>
                <w:color w:val="FF0000"/>
                <w:szCs w:val="22"/>
              </w:rPr>
            </w:pPr>
            <w:r w:rsidRPr="005620FA">
              <w:rPr>
                <w:rStyle w:val="Strong"/>
                <w:rFonts w:asciiTheme="majorHAnsi" w:hAnsiTheme="majorHAnsi" w:cstheme="majorHAnsi"/>
                <w:b/>
                <w:bCs/>
                <w:color w:val="FF0000"/>
                <w:szCs w:val="22"/>
              </w:rPr>
              <w:t>How do T</w:t>
            </w:r>
            <w:r>
              <w:rPr>
                <w:rStyle w:val="Strong"/>
                <w:rFonts w:asciiTheme="majorHAnsi" w:hAnsiTheme="majorHAnsi" w:cstheme="majorHAnsi"/>
                <w:b/>
                <w:bCs/>
                <w:color w:val="FF0000"/>
                <w:szCs w:val="22"/>
              </w:rPr>
              <w:t>e</w:t>
            </w:r>
            <w:r>
              <w:rPr>
                <w:rStyle w:val="Strong"/>
                <w:rFonts w:asciiTheme="majorHAnsi" w:hAnsiTheme="majorHAnsi" w:cstheme="majorHAnsi"/>
                <w:b/>
                <w:bCs/>
                <w:color w:val="FF0000"/>
              </w:rPr>
              <w:t>aches</w:t>
            </w:r>
            <w:r w:rsidRPr="005620FA">
              <w:rPr>
                <w:rStyle w:val="Strong"/>
                <w:rFonts w:asciiTheme="majorHAnsi" w:hAnsiTheme="majorHAnsi" w:cstheme="majorHAnsi"/>
                <w:b/>
                <w:bCs/>
                <w:color w:val="FF0000"/>
                <w:szCs w:val="22"/>
              </w:rPr>
              <w:t xml:space="preserve"> promote learning?</w:t>
            </w:r>
          </w:p>
          <w:p w14:paraId="57681BC5" w14:textId="5715CA52" w:rsidR="008660DE" w:rsidRPr="006F210D" w:rsidRDefault="008660DE" w:rsidP="00515CA3">
            <w:pPr>
              <w:pStyle w:val="Table"/>
              <w:numPr>
                <w:ilvl w:val="0"/>
                <w:numId w:val="2"/>
              </w:numPr>
              <w:rPr>
                <w:rStyle w:val="Strong"/>
                <w:rFonts w:asciiTheme="majorHAnsi" w:hAnsiTheme="majorHAnsi" w:cstheme="majorHAnsi"/>
                <w:b/>
                <w:bCs/>
                <w:szCs w:val="22"/>
                <w:highlight w:val="yellow"/>
              </w:rPr>
            </w:pPr>
            <w:r w:rsidRPr="006F210D">
              <w:rPr>
                <w:rStyle w:val="Strong"/>
                <w:rFonts w:asciiTheme="majorHAnsi" w:hAnsiTheme="majorHAnsi" w:cstheme="majorHAnsi"/>
                <w:b/>
                <w:bCs/>
                <w:szCs w:val="22"/>
                <w:highlight w:val="yellow"/>
              </w:rPr>
              <w:t>G</w:t>
            </w:r>
            <w:r w:rsidRPr="006F210D">
              <w:rPr>
                <w:rStyle w:val="Strong"/>
                <w:rFonts w:asciiTheme="majorHAnsi" w:hAnsiTheme="majorHAnsi" w:cstheme="majorHAnsi"/>
                <w:b/>
                <w:bCs/>
                <w:highlight w:val="yellow"/>
              </w:rPr>
              <w:t>lobal learner</w:t>
            </w:r>
          </w:p>
          <w:p w14:paraId="6DC010D5" w14:textId="54150008" w:rsidR="008660DE" w:rsidRPr="006F210D" w:rsidRDefault="008660DE" w:rsidP="00F45E8C">
            <w:pPr>
              <w:pStyle w:val="Table"/>
              <w:numPr>
                <w:ilvl w:val="0"/>
                <w:numId w:val="2"/>
              </w:numPr>
              <w:rPr>
                <w:rStyle w:val="Strong"/>
                <w:rFonts w:asciiTheme="majorHAnsi" w:hAnsiTheme="majorHAnsi" w:cstheme="majorHAnsi"/>
                <w:b/>
                <w:bCs/>
                <w:szCs w:val="22"/>
                <w:highlight w:val="yellow"/>
              </w:rPr>
            </w:pPr>
            <w:r w:rsidRPr="006F210D">
              <w:rPr>
                <w:rStyle w:val="Strong"/>
                <w:rFonts w:asciiTheme="majorHAnsi" w:hAnsiTheme="majorHAnsi" w:cstheme="majorHAnsi"/>
                <w:b/>
                <w:bCs/>
                <w:highlight w:val="yellow"/>
              </w:rPr>
              <w:t>Analytical Lerner</w:t>
            </w:r>
          </w:p>
          <w:p w14:paraId="44E0FDF2" w14:textId="23FA101D" w:rsidR="008660DE" w:rsidRPr="00D87848" w:rsidRDefault="00000000" w:rsidP="00F45E8C">
            <w:pPr>
              <w:pStyle w:val="Table"/>
              <w:rPr>
                <w:rStyle w:val="Strong"/>
                <w:b/>
                <w:bCs/>
              </w:rPr>
            </w:pPr>
            <w:hyperlink r:id="rId7" w:history="1">
              <w:r w:rsidR="008660DE" w:rsidRPr="004B6917">
                <w:rPr>
                  <w:rStyle w:val="Hyperlink"/>
                </w:rPr>
                <w:t>Danielson’s Successful Learning Cluster</w:t>
              </w:r>
            </w:hyperlink>
          </w:p>
          <w:p w14:paraId="2FAD5AEA" w14:textId="220C1727" w:rsidR="008660DE" w:rsidRPr="00E8341A" w:rsidRDefault="008660DE" w:rsidP="00F45E8C">
            <w:pPr>
              <w:pStyle w:val="Table"/>
              <w:rPr>
                <w:rFonts w:asciiTheme="majorHAnsi" w:hAnsiTheme="majorHAnsi" w:cstheme="majorHAnsi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8581F3" w14:textId="77777777" w:rsidR="008660DE" w:rsidRPr="00D73DA3" w:rsidRDefault="008660DE" w:rsidP="00F45E8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F92C02D" w14:textId="05A04BEC" w:rsidR="008660DE" w:rsidRDefault="008660DE" w:rsidP="00F45E8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Strong"/>
                <w:sz w:val="20"/>
                <w:szCs w:val="20"/>
              </w:rPr>
              <w:t>-</w:t>
            </w:r>
            <w:r w:rsidRPr="00F67740">
              <w:rPr>
                <w:rStyle w:val="Strong"/>
                <w:sz w:val="20"/>
                <w:szCs w:val="20"/>
              </w:rPr>
              <w:t>Behaviors for Successful Planning</w:t>
            </w:r>
            <w:r>
              <w:t xml:space="preserve">        </w:t>
            </w:r>
          </w:p>
          <w:p w14:paraId="651E84FC" w14:textId="6E7D7F8A" w:rsidR="008660DE" w:rsidRPr="00E8341A" w:rsidRDefault="008660DE" w:rsidP="00F45E8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u w:val="single"/>
              </w:rPr>
            </w:pPr>
            <w:r w:rsidRPr="00E8341A">
              <w:rPr>
                <w:rStyle w:val="Strong"/>
                <w:rFonts w:asciiTheme="majorHAnsi" w:hAnsiTheme="majorHAnsi" w:cstheme="majorHAnsi"/>
                <w:u w:val="single"/>
              </w:rPr>
              <w:t>F</w:t>
            </w:r>
            <w:r w:rsidRPr="00E8341A">
              <w:rPr>
                <w:rStyle w:val="Strong"/>
                <w:u w:val="single"/>
              </w:rPr>
              <w:t>ORMS you will need:</w:t>
            </w:r>
          </w:p>
          <w:p w14:paraId="4FAA92AD" w14:textId="60BE439A" w:rsidR="008660DE" w:rsidRDefault="008660DE" w:rsidP="00F45E8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1) Performance Eval</w:t>
            </w:r>
          </w:p>
          <w:p w14:paraId="10200CCA" w14:textId="77777777" w:rsidR="008660DE" w:rsidRDefault="008660DE" w:rsidP="00F45E8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2) Time Sheet</w:t>
            </w:r>
          </w:p>
          <w:p w14:paraId="24D710EF" w14:textId="3BADA858" w:rsidR="008660DE" w:rsidRDefault="008660DE" w:rsidP="00F45E8C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800080"/>
              </w:rPr>
            </w:pP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B16981" w14:textId="77777777" w:rsidR="008660DE" w:rsidRDefault="008660DE" w:rsidP="00021975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  <w:rFonts w:asciiTheme="majorHAnsi" w:hAnsiTheme="majorHAnsi" w:cstheme="majorHAnsi"/>
              </w:rPr>
              <w:t xml:space="preserve">Current Location? </w:t>
            </w:r>
          </w:p>
          <w:p w14:paraId="56295B0B" w14:textId="77777777" w:rsidR="008660DE" w:rsidRDefault="008660DE" w:rsidP="00021975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563C1" w:themeColor="hyperlink"/>
              </w:rPr>
            </w:pPr>
            <w:r>
              <w:rPr>
                <w:rFonts w:asciiTheme="majorHAnsi" w:hAnsiTheme="majorHAnsi" w:cstheme="majorHAnsi"/>
              </w:rPr>
              <w:t>Are you in a school now?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96A564" w14:textId="1BB24676" w:rsidR="008660DE" w:rsidRPr="000D69B7" w:rsidRDefault="008660DE" w:rsidP="00F45E8C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</w:rPr>
              <w:t>Aug.</w:t>
            </w:r>
            <w:r w:rsidR="00DB0374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 2</w:t>
            </w:r>
            <w:r w:rsidR="00021975">
              <w:rPr>
                <w:rFonts w:asciiTheme="minorHAnsi" w:hAnsiTheme="minorHAnsi" w:cstheme="minorHAnsi"/>
                <w:b/>
                <w:bCs/>
                <w:color w:val="7030A0"/>
              </w:rPr>
              <w:t>2</w:t>
            </w:r>
          </w:p>
        </w:tc>
      </w:tr>
      <w:tr w:rsidR="008660DE" w14:paraId="7CFFAFB4" w14:textId="77777777" w:rsidTr="00DB0374">
        <w:trPr>
          <w:gridAfter w:val="1"/>
          <w:wAfter w:w="4" w:type="pct"/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BFBFBF" w:themeColor="background1" w:themeShade="BF"/>
            </w:tcBorders>
          </w:tcPr>
          <w:p w14:paraId="0B520402" w14:textId="77777777" w:rsidR="008660DE" w:rsidRDefault="008660DE" w:rsidP="005A4D66">
            <w:pPr>
              <w:pStyle w:val="Table"/>
              <w:rPr>
                <w:rFonts w:asciiTheme="majorHAnsi" w:hAnsiTheme="majorHAnsi" w:cstheme="majorHAnsi"/>
                <w:b w:val="0"/>
                <w:bCs w:val="0"/>
              </w:rPr>
            </w:pPr>
            <w:r w:rsidRPr="00FE6CF4">
              <w:rPr>
                <w:rFonts w:asciiTheme="majorHAnsi" w:hAnsiTheme="majorHAnsi" w:cstheme="majorHAnsi"/>
                <w:sz w:val="28"/>
                <w:szCs w:val="28"/>
              </w:rPr>
              <w:t xml:space="preserve">2  </w:t>
            </w:r>
            <w:r>
              <w:rPr>
                <w:rStyle w:val="Strong"/>
                <w:rFonts w:asciiTheme="majorHAnsi" w:hAnsiTheme="majorHAnsi" w:cstheme="majorHAnsi"/>
              </w:rPr>
              <w:t xml:space="preserve"> </w:t>
            </w:r>
            <w:r w:rsidRPr="002A4814">
              <w:rPr>
                <w:rStyle w:val="Strong"/>
                <w:rFonts w:asciiTheme="majorHAnsi" w:hAnsiTheme="majorHAnsi" w:cstheme="majorHAnsi"/>
                <w:b/>
                <w:bCs/>
              </w:rPr>
              <w:t>PROFESSIONALISM</w:t>
            </w:r>
            <w:r>
              <w:rPr>
                <w:rFonts w:asciiTheme="majorHAnsi" w:hAnsiTheme="majorHAnsi" w:cstheme="majorHAnsi"/>
              </w:rPr>
              <w:t xml:space="preserve"> / FORMS</w:t>
            </w:r>
            <w:r>
              <w:rPr>
                <w:rFonts w:asciiTheme="majorHAnsi" w:hAnsiTheme="majorHAnsi" w:cstheme="majorHAnsi"/>
                <w:color w:val="538135" w:themeColor="accent6" w:themeShade="BF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598159E6" w14:textId="77777777" w:rsidR="00C62682" w:rsidRPr="006B4F9B" w:rsidRDefault="00000000" w:rsidP="005A4D66">
            <w:pPr>
              <w:pStyle w:val="Table"/>
              <w:rPr>
                <w:rStyle w:val="Hyperlink"/>
                <w:b w:val="0"/>
                <w:bCs w:val="0"/>
                <w:color w:val="595959" w:themeColor="text1" w:themeTint="A6"/>
                <w:sz w:val="24"/>
                <w:u w:val="none"/>
              </w:rPr>
            </w:pPr>
            <w:hyperlink r:id="rId8" w:tooltip="Wk #3 Ted's Ideas-Domain 2: POST" w:history="1">
              <w:r w:rsidR="008660DE" w:rsidRPr="005620FA">
                <w:rPr>
                  <w:rStyle w:val="Hyperlink"/>
                  <w:rFonts w:asciiTheme="majorHAnsi" w:hAnsiTheme="majorHAnsi" w:cstheme="majorHAnsi"/>
                  <w:color w:val="FF0000"/>
                  <w:sz w:val="24"/>
                  <w:u w:val="none"/>
                </w:rPr>
                <w:t>How</w:t>
              </w:r>
            </w:hyperlink>
            <w:r w:rsidR="008660DE" w:rsidRPr="005620FA">
              <w:rPr>
                <w:rStyle w:val="Hyperlink"/>
                <w:rFonts w:asciiTheme="majorHAnsi" w:hAnsiTheme="majorHAnsi" w:cstheme="majorHAnsi"/>
                <w:color w:val="FF0000"/>
                <w:sz w:val="24"/>
                <w:u w:val="none"/>
              </w:rPr>
              <w:t xml:space="preserve"> do I present myself? </w:t>
            </w:r>
            <w:r w:rsidR="008660DE" w:rsidRPr="005620FA">
              <w:rPr>
                <w:rStyle w:val="Hyperlink"/>
                <w:u w:val="none"/>
              </w:rPr>
              <w:t xml:space="preserve"> </w:t>
            </w:r>
            <w:r w:rsidR="008660DE" w:rsidRPr="006B4F9B">
              <w:rPr>
                <w:rStyle w:val="Hyperlink"/>
                <w:color w:val="595959" w:themeColor="text1" w:themeTint="A6"/>
                <w:u w:val="none"/>
              </w:rPr>
              <w:t>Job interview worthy</w:t>
            </w:r>
            <w:r w:rsidR="008660DE" w:rsidRPr="006B4F9B">
              <w:rPr>
                <w:rStyle w:val="Hyperlink"/>
                <w:color w:val="595959" w:themeColor="text1" w:themeTint="A6"/>
                <w:sz w:val="24"/>
                <w:u w:val="none"/>
              </w:rPr>
              <w:t xml:space="preserve">*        </w:t>
            </w:r>
          </w:p>
          <w:p w14:paraId="004983B5" w14:textId="3F2E3C07" w:rsidR="008660DE" w:rsidRPr="00D87848" w:rsidRDefault="00000000" w:rsidP="00B71688">
            <w:pPr>
              <w:pStyle w:val="Table"/>
              <w:numPr>
                <w:ilvl w:val="0"/>
                <w:numId w:val="6"/>
              </w:numPr>
              <w:rPr>
                <w:b w:val="0"/>
                <w:bCs w:val="0"/>
                <w:shd w:val="clear" w:color="auto" w:fill="FFFFFF" w:themeFill="background1"/>
              </w:rPr>
            </w:pPr>
            <w:hyperlink r:id="rId9" w:history="1">
              <w:r w:rsidR="008660DE" w:rsidRPr="00B71688">
                <w:rPr>
                  <w:rStyle w:val="Hyperlink"/>
                  <w:shd w:val="clear" w:color="auto" w:fill="FFFFFF" w:themeFill="background1"/>
                </w:rPr>
                <w:t>Danielson’s -2 &amp; 3 of original 4</w:t>
              </w:r>
            </w:hyperlink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1B8B0AEC" w14:textId="46D77785" w:rsidR="008660DE" w:rsidRPr="00D73DA3" w:rsidRDefault="008660DE" w:rsidP="00EB117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Aug. 31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147226C" w14:textId="77777777" w:rsidR="008660DE" w:rsidRDefault="008660DE" w:rsidP="00607F3F">
            <w:pPr>
              <w:spacing w:after="255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07F3F">
              <w:rPr>
                <w:rFonts w:cstheme="minorHAnsi"/>
              </w:rPr>
              <w:t xml:space="preserve">Positive Behavioral Supports </w:t>
            </w:r>
            <w:r w:rsidRPr="00607F3F">
              <w:rPr>
                <w:rFonts w:cstheme="minorHAnsi"/>
                <w:b/>
                <w:bCs/>
              </w:rPr>
              <w:t xml:space="preserve">(PBS) </w:t>
            </w:r>
          </w:p>
          <w:p w14:paraId="74671C2B" w14:textId="5830B6E4" w:rsidR="008660DE" w:rsidRPr="00F67740" w:rsidRDefault="008660DE" w:rsidP="00607F3F">
            <w:pPr>
              <w:spacing w:after="255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  <w:b/>
                <w:bCs/>
                <w:sz w:val="20"/>
                <w:szCs w:val="20"/>
              </w:rPr>
              <w:t>--</w:t>
            </w:r>
            <w:r w:rsidRPr="002C51F0">
              <w:rPr>
                <w:rFonts w:cstheme="minorHAnsi"/>
                <w:sz w:val="20"/>
                <w:szCs w:val="20"/>
              </w:rPr>
              <w:t>Environment</w:t>
            </w:r>
            <w:r w:rsidRPr="002C51F0">
              <w:rPr>
                <w:sz w:val="20"/>
                <w:szCs w:val="20"/>
              </w:rPr>
              <w:t xml:space="preserve"> </w:t>
            </w:r>
          </w:p>
          <w:p w14:paraId="402ED17B" w14:textId="5FE524F3" w:rsidR="008660DE" w:rsidRPr="00607F3F" w:rsidRDefault="008660DE" w:rsidP="00607F3F">
            <w:pPr>
              <w:spacing w:after="255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F67740">
              <w:t>-</w:t>
            </w:r>
            <w:r>
              <w:t>-</w:t>
            </w:r>
            <w:r w:rsidRPr="0024377B">
              <w:rPr>
                <w:sz w:val="20"/>
                <w:szCs w:val="20"/>
              </w:rPr>
              <w:t>Communicating w/ students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F373C19" w14:textId="26F6C265" w:rsidR="008660DE" w:rsidRDefault="008660DE" w:rsidP="00A40485">
            <w:pPr>
              <w:pStyle w:val="NormalWeb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</w:rPr>
              <w:t> </w:t>
            </w:r>
            <w:r>
              <w:rPr>
                <w:rFonts w:asciiTheme="majorHAnsi" w:hAnsiTheme="majorHAnsi" w:cstheme="majorHAnsi"/>
                <w:b/>
                <w:bCs/>
              </w:rPr>
              <w:t>O</w:t>
            </w:r>
            <w:r>
              <w:t>NE WORD Strategy (DB)</w:t>
            </w:r>
          </w:p>
          <w:p w14:paraId="53AF1103" w14:textId="7F5F8EB7" w:rsidR="008660DE" w:rsidRPr="00B71688" w:rsidRDefault="008660DE" w:rsidP="00A40485">
            <w:pPr>
              <w:spacing w:after="255" w:line="24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 xml:space="preserve">Ted’s Ideas: </w:t>
            </w:r>
            <w:r w:rsidR="00B71688">
              <w:fldChar w:fldCharType="begin"/>
            </w:r>
            <w:r w:rsidR="00B71688">
              <w:instrText>HYPERLINK "https://www.carastine.com/standards-based-teaching"</w:instrText>
            </w:r>
            <w:r w:rsidR="00B71688">
              <w:fldChar w:fldCharType="separate"/>
            </w:r>
            <w:r w:rsidRPr="00B71688">
              <w:rPr>
                <w:rStyle w:val="Hyperlink"/>
              </w:rPr>
              <w:t>Classroom Environment</w:t>
            </w:r>
          </w:p>
          <w:p w14:paraId="05097D94" w14:textId="58BC640B" w:rsidR="008660DE" w:rsidRPr="00D87848" w:rsidRDefault="008660DE" w:rsidP="00A40485">
            <w:pPr>
              <w:spacing w:after="255" w:line="240" w:lineRule="auto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71688">
              <w:rPr>
                <w:rStyle w:val="Hyperlink"/>
                <w:rFonts w:cstheme="minorHAnsi"/>
                <w:b/>
                <w:bCs/>
                <w:shd w:val="clear" w:color="auto" w:fill="FFC000"/>
              </w:rPr>
              <w:t xml:space="preserve">Domain 2              </w:t>
            </w:r>
            <w:r w:rsidR="00B71688">
              <w:fldChar w:fldCharType="end"/>
            </w:r>
            <w:r w:rsidRPr="000D69B7">
              <w:rPr>
                <w:rFonts w:cstheme="minorHAnsi"/>
                <w:b/>
                <w:bCs/>
                <w:color w:val="7030A0"/>
                <w:shd w:val="clear" w:color="auto" w:fill="FFC000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4182E85" w14:textId="526587C8" w:rsidR="008660DE" w:rsidRPr="00F72D16" w:rsidRDefault="008660DE" w:rsidP="00EB117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Sept.</w:t>
            </w:r>
            <w:r w:rsidR="00DB0374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 1</w:t>
            </w:r>
          </w:p>
          <w:p w14:paraId="0BCFE1F9" w14:textId="77777777" w:rsidR="008660DE" w:rsidRDefault="008660DE" w:rsidP="00EB117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7030A0"/>
                <w:sz w:val="24"/>
              </w:rPr>
            </w:pPr>
          </w:p>
          <w:p w14:paraId="5A491C33" w14:textId="56AC8DD5" w:rsidR="008660DE" w:rsidRPr="0024722D" w:rsidRDefault="008660DE" w:rsidP="00EB117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>
              <w:rPr>
                <w:rFonts w:cstheme="minorHAnsi"/>
                <w:b/>
                <w:bCs/>
                <w:color w:val="7030A0"/>
                <w:sz w:val="24"/>
              </w:rPr>
              <w:t xml:space="preserve">Aug. </w:t>
            </w:r>
            <w:r w:rsidR="00DB0374">
              <w:rPr>
                <w:rFonts w:cstheme="minorHAnsi"/>
                <w:b/>
                <w:bCs/>
                <w:color w:val="7030A0"/>
                <w:sz w:val="24"/>
              </w:rPr>
              <w:t xml:space="preserve"> </w:t>
            </w:r>
            <w:r>
              <w:rPr>
                <w:rFonts w:cstheme="minorHAnsi"/>
                <w:b/>
                <w:bCs/>
                <w:color w:val="7030A0"/>
                <w:sz w:val="24"/>
              </w:rPr>
              <w:t xml:space="preserve">30  </w:t>
            </w:r>
          </w:p>
        </w:tc>
      </w:tr>
      <w:tr w:rsidR="008660DE" w14:paraId="3DC3EFAA" w14:textId="77777777" w:rsidTr="00DB03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183B9B29" w14:textId="77777777" w:rsidR="008660DE" w:rsidRDefault="008660DE" w:rsidP="00EB1171">
            <w:pPr>
              <w:pStyle w:val="Table"/>
              <w:rPr>
                <w:rStyle w:val="Strong"/>
                <w:rFonts w:asciiTheme="majorHAnsi" w:hAnsiTheme="majorHAnsi" w:cstheme="majorHAnsi"/>
                <w:b/>
                <w:bCs/>
                <w:color w:val="FF0000"/>
              </w:rPr>
            </w:pPr>
            <w:r w:rsidRPr="0058236D">
              <w:rPr>
                <w:rStyle w:val="Strong"/>
                <w:rFonts w:asciiTheme="majorHAnsi" w:hAnsiTheme="majorHAnsi" w:cstheme="majorHAnsi"/>
                <w:b/>
                <w:bCs/>
              </w:rPr>
              <w:t>SCHOOL CULTURAL ENVIRONMENT</w:t>
            </w:r>
            <w:r w:rsidRPr="0058236D">
              <w:rPr>
                <w:rStyle w:val="Strong"/>
                <w:rFonts w:asciiTheme="majorHAnsi" w:hAnsiTheme="majorHAnsi" w:cstheme="majorHAnsi"/>
              </w:rPr>
              <w:t xml:space="preserve"> </w:t>
            </w:r>
            <w:r>
              <w:rPr>
                <w:rStyle w:val="Strong"/>
                <w:rFonts w:asciiTheme="majorHAnsi" w:hAnsiTheme="majorHAnsi" w:cstheme="majorHAnsi"/>
              </w:rPr>
              <w:t>Building Connections versus Boundaries</w:t>
            </w:r>
            <w:r>
              <w:rPr>
                <w:rStyle w:val="Strong"/>
                <w:rFonts w:asciiTheme="majorHAnsi" w:hAnsiTheme="majorHAnsi" w:cstheme="majorHAnsi"/>
                <w:color w:val="339966"/>
              </w:rPr>
              <w:t xml:space="preserve">. </w:t>
            </w:r>
            <w:r w:rsidRPr="005620FA">
              <w:rPr>
                <w:rStyle w:val="Strong"/>
                <w:rFonts w:asciiTheme="majorHAnsi" w:hAnsiTheme="majorHAnsi" w:cstheme="majorHAnsi"/>
                <w:b/>
                <w:bCs/>
                <w:color w:val="FF0000"/>
              </w:rPr>
              <w:t>How do boundaries help me decide what I should or should not do in the classroom?</w:t>
            </w:r>
            <w:r>
              <w:rPr>
                <w:rStyle w:val="Strong"/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0542A22B" w14:textId="4D9F51F8" w:rsidR="008660DE" w:rsidRPr="00D87848" w:rsidRDefault="00000000" w:rsidP="005A4D66">
            <w:pPr>
              <w:pStyle w:val="Table"/>
              <w:rPr>
                <w:rStyle w:val="Strong"/>
              </w:rPr>
            </w:pPr>
            <w:hyperlink r:id="rId10" w:history="1">
              <w:r w:rsidR="008660DE" w:rsidRPr="004B6917">
                <w:rPr>
                  <w:rStyle w:val="Hyperlink"/>
                </w:rPr>
                <w:t>Danielson’s Management &amp; Clarity CL</w:t>
              </w:r>
            </w:hyperlink>
          </w:p>
          <w:p w14:paraId="7743F93F" w14:textId="77777777" w:rsidR="008660DE" w:rsidRDefault="008660DE" w:rsidP="005A4D66">
            <w:pPr>
              <w:pStyle w:val="Table"/>
              <w:rPr>
                <w:rFonts w:asciiTheme="majorHAnsi" w:hAnsiTheme="majorHAnsi" w:cstheme="majorHAnsi"/>
                <w:b w:val="0"/>
                <w:bCs w:val="0"/>
                <w:color w:val="FF0000"/>
              </w:rPr>
            </w:pPr>
          </w:p>
          <w:p w14:paraId="44BDC7AB" w14:textId="2B870E7F" w:rsidR="008660DE" w:rsidRPr="00E8341A" w:rsidRDefault="008660DE" w:rsidP="005A4D66">
            <w:pPr>
              <w:pStyle w:val="Table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FA1CACE" w14:textId="24739788" w:rsidR="008660DE" w:rsidRPr="00D73DA3" w:rsidRDefault="008660DE" w:rsidP="00EB1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9DFCFF7" w14:textId="3DAABA18" w:rsidR="008660DE" w:rsidRPr="00607F3F" w:rsidRDefault="00000000" w:rsidP="00C57847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0"/>
                <w:szCs w:val="20"/>
              </w:rPr>
            </w:pPr>
            <w:hyperlink r:id="rId11" w:history="1">
              <w:r w:rsidR="008660DE" w:rsidRPr="00B71688">
                <w:rPr>
                  <w:rStyle w:val="Hyperlink"/>
                  <w:b/>
                  <w:bCs/>
                  <w:shd w:val="clear" w:color="auto" w:fill="FFC000"/>
                </w:rPr>
                <w:t xml:space="preserve">Domain </w:t>
              </w:r>
              <w:r w:rsidR="00B71688" w:rsidRPr="00B71688">
                <w:rPr>
                  <w:rStyle w:val="Hyperlink"/>
                  <w:b/>
                  <w:bCs/>
                  <w:shd w:val="clear" w:color="auto" w:fill="FFC000"/>
                </w:rPr>
                <w:t>2</w:t>
              </w:r>
              <w:r w:rsidR="008660DE" w:rsidRPr="00B71688">
                <w:rPr>
                  <w:rStyle w:val="Hyperlink"/>
                </w:rPr>
                <w:t>-</w:t>
              </w:r>
              <w:r w:rsidR="008660DE" w:rsidRPr="00B71688">
                <w:rPr>
                  <w:rStyle w:val="Hyperlink"/>
                  <w:sz w:val="20"/>
                  <w:szCs w:val="20"/>
                </w:rPr>
                <w:t>Conflict Management</w:t>
              </w:r>
            </w:hyperlink>
          </w:p>
          <w:p w14:paraId="4B825BBC" w14:textId="7386C961" w:rsidR="008660DE" w:rsidRPr="00C57847" w:rsidRDefault="008660DE" w:rsidP="00C57847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20"/>
                <w:szCs w:val="20"/>
              </w:rPr>
              <w:t>--</w:t>
            </w:r>
            <w:r w:rsidRPr="00607F3F">
              <w:rPr>
                <w:sz w:val="20"/>
                <w:szCs w:val="20"/>
              </w:rPr>
              <w:t>Respect &amp; Rapport</w:t>
            </w:r>
          </w:p>
          <w:p w14:paraId="5F49D979" w14:textId="14E87F4F" w:rsidR="008660DE" w:rsidRDefault="008660DE" w:rsidP="00EB1171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</w:rPr>
              <w:t>--</w:t>
            </w:r>
            <w:r w:rsidRPr="00607F3F">
              <w:rPr>
                <w:rStyle w:val="Strong"/>
                <w:b w:val="0"/>
                <w:bCs w:val="0"/>
                <w:sz w:val="20"/>
                <w:szCs w:val="20"/>
              </w:rPr>
              <w:t>Punctuality, Quality</w:t>
            </w:r>
          </w:p>
          <w:p w14:paraId="0376330F" w14:textId="77777777" w:rsidR="008660DE" w:rsidRDefault="008660DE" w:rsidP="00EB1171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b w:val="0"/>
                <w:bCs w:val="0"/>
                <w:sz w:val="20"/>
                <w:szCs w:val="20"/>
              </w:rPr>
              <w:t>--</w:t>
            </w:r>
            <w:r w:rsidRPr="00607F3F">
              <w:rPr>
                <w:rStyle w:val="Strong"/>
                <w:b w:val="0"/>
                <w:bCs w:val="0"/>
                <w:sz w:val="20"/>
                <w:szCs w:val="20"/>
              </w:rPr>
              <w:t>Do’s &amp; Don’ts of Dress</w:t>
            </w:r>
          </w:p>
          <w:p w14:paraId="0FF5D9C9" w14:textId="61AB0883" w:rsidR="008660DE" w:rsidRPr="00515CA3" w:rsidRDefault="008660DE" w:rsidP="009429F4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</w:rPr>
            </w:pPr>
            <w:r w:rsidRPr="00515CA3">
              <w:rPr>
                <w:rStyle w:val="Strong"/>
              </w:rPr>
              <w:t>Bingo-Conflict Management</w:t>
            </w:r>
          </w:p>
          <w:p w14:paraId="1540137F" w14:textId="65B0ABD7" w:rsidR="008660DE" w:rsidRPr="000D69B7" w:rsidRDefault="008660DE" w:rsidP="00EB1171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5EA732AA" w14:textId="6FA18DCA" w:rsidR="008660DE" w:rsidRDefault="00F72D16" w:rsidP="00A40485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Boundaries</w:t>
            </w:r>
            <w:r w:rsidR="00333E36">
              <w:t xml:space="preserve"> </w:t>
            </w:r>
          </w:p>
          <w:p w14:paraId="4301304C" w14:textId="77777777" w:rsidR="00333E36" w:rsidRDefault="00333E36" w:rsidP="00A40485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  <w:p w14:paraId="5638B438" w14:textId="5C18EB21" w:rsidR="008660DE" w:rsidRDefault="008660DE" w:rsidP="00A40485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Cs w:val="22"/>
              </w:rPr>
              <w:t xml:space="preserve">Background Check in progress   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66B450" w14:textId="029C79BC" w:rsidR="008660DE" w:rsidRPr="0076306F" w:rsidRDefault="00F72D16" w:rsidP="00EB1171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Aug. 31</w:t>
            </w:r>
          </w:p>
        </w:tc>
      </w:tr>
      <w:tr w:rsidR="008660DE" w14:paraId="5A124294" w14:textId="77777777" w:rsidTr="00DB0374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hideMark/>
          </w:tcPr>
          <w:p w14:paraId="77434C6D" w14:textId="2FCC4C35" w:rsidR="008660DE" w:rsidRPr="00816E8E" w:rsidRDefault="008660DE" w:rsidP="005A4D66">
            <w:pPr>
              <w:pStyle w:val="Table"/>
              <w:rPr>
                <w:rStyle w:val="Strong"/>
                <w:rFonts w:asciiTheme="majorHAnsi" w:hAnsiTheme="majorHAnsi" w:cstheme="majorHAnsi"/>
                <w:sz w:val="28"/>
                <w:szCs w:val="28"/>
              </w:rPr>
            </w:pPr>
            <w:r w:rsidRPr="00FE6CF4">
              <w:rPr>
                <w:rFonts w:asciiTheme="majorHAnsi" w:hAnsiTheme="majorHAnsi" w:cstheme="majorHAnsi"/>
                <w:sz w:val="28"/>
                <w:szCs w:val="28"/>
              </w:rPr>
              <w:t xml:space="preserve">3   </w:t>
            </w:r>
            <w:hyperlink r:id="rId12" w:tooltip="READ: Contact Transfer Institution" w:history="1">
              <w:r w:rsidRPr="002A4814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 xml:space="preserve"> FIELD EXPERIENCE:</w:t>
              </w:r>
            </w:hyperlink>
            <w:r w:rsidRPr="002A4814">
              <w:rPr>
                <w:rStyle w:val="Hyperlink"/>
                <w:rFonts w:asciiTheme="majorHAnsi" w:hAnsiTheme="majorHAnsi" w:cstheme="majorHAnsi"/>
                <w:color w:val="auto"/>
              </w:rPr>
              <w:t xml:space="preserve"> </w:t>
            </w:r>
            <w:r>
              <w:rPr>
                <w:rStyle w:val="Strong"/>
                <w:sz w:val="20"/>
                <w:szCs w:val="20"/>
              </w:rPr>
              <w:t>*Practicum (time to participate in schools</w:t>
            </w:r>
            <w:r>
              <w:rPr>
                <w:rStyle w:val="Strong"/>
                <w:sz w:val="20"/>
              </w:rPr>
              <w:t>, now or later in the semester. Background Check*</w:t>
            </w:r>
            <w:r>
              <w:rPr>
                <w:rStyle w:val="Strong"/>
                <w:color w:val="FF0000"/>
              </w:rPr>
              <w:t xml:space="preserve"> </w:t>
            </w:r>
          </w:p>
          <w:p w14:paraId="730029AE" w14:textId="348A268E" w:rsidR="008660DE" w:rsidRPr="00D87848" w:rsidRDefault="00000000" w:rsidP="005A4D66">
            <w:pPr>
              <w:pStyle w:val="Table"/>
              <w:rPr>
                <w:b w:val="0"/>
                <w:bCs w:val="0"/>
              </w:rPr>
            </w:pPr>
            <w:hyperlink r:id="rId13" w:history="1">
              <w:r w:rsidR="008660DE" w:rsidRPr="004B6917">
                <w:rPr>
                  <w:rStyle w:val="Hyperlink"/>
                </w:rPr>
                <w:t>Danielson’s Clusters -3 &amp; 6</w:t>
              </w:r>
            </w:hyperlink>
          </w:p>
          <w:p w14:paraId="20CE173D" w14:textId="684BEC93" w:rsidR="008660DE" w:rsidRDefault="008660DE" w:rsidP="00EB1171">
            <w:pPr>
              <w:pStyle w:val="Table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BE4D5" w:themeFill="accent2" w:themeFillTint="33"/>
          </w:tcPr>
          <w:p w14:paraId="44F4046B" w14:textId="54913C30" w:rsidR="008660DE" w:rsidRPr="00D73DA3" w:rsidRDefault="008660DE" w:rsidP="00EB117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Sept. 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05A4B05" w14:textId="16DF25A6" w:rsidR="008660DE" w:rsidRDefault="008660DE" w:rsidP="00EB117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B420E0">
              <w:rPr>
                <w:rFonts w:asciiTheme="majorHAnsi" w:hAnsiTheme="majorHAnsi" w:cstheme="majorHAnsi"/>
                <w:b/>
                <w:bCs/>
              </w:rPr>
              <w:t>Forms</w:t>
            </w:r>
            <w:r>
              <w:rPr>
                <w:rFonts w:asciiTheme="majorHAnsi" w:hAnsiTheme="majorHAnsi" w:cstheme="majorHAnsi"/>
              </w:rPr>
              <w:t xml:space="preserve">: 1) </w:t>
            </w:r>
            <w:r>
              <w:rPr>
                <w:rFonts w:asciiTheme="majorHAnsi" w:hAnsiTheme="majorHAnsi" w:cstheme="majorHAnsi"/>
                <w:b/>
                <w:bCs/>
              </w:rPr>
              <w:t>SIF,</w:t>
            </w:r>
            <w:r>
              <w:rPr>
                <w:rFonts w:asciiTheme="majorHAnsi" w:hAnsiTheme="majorHAnsi" w:cstheme="majorHAnsi"/>
              </w:rPr>
              <w:t xml:space="preserve"> s</w:t>
            </w:r>
            <w:r>
              <w:rPr>
                <w:rFonts w:asciiTheme="majorHAnsi" w:hAnsiTheme="majorHAnsi" w:cstheme="majorHAnsi"/>
                <w:b/>
                <w:bCs/>
              </w:rPr>
              <w:t>chool contact form &amp;                 2) "Principal Letter” Professionalism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70021C1" w14:textId="77777777" w:rsidR="008660DE" w:rsidRDefault="008660DE" w:rsidP="00A40485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Cs w:val="22"/>
              </w:rPr>
              <w:t xml:space="preserve">1 of 4: Teaching outside the box </w:t>
            </w:r>
          </w:p>
          <w:p w14:paraId="512A640B" w14:textId="13810095" w:rsidR="008660DE" w:rsidRDefault="008660DE" w:rsidP="00A40485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Cs w:val="22"/>
              </w:rPr>
              <w:t xml:space="preserve">Ch. 1-2 </w:t>
            </w:r>
          </w:p>
          <w:p w14:paraId="02FCE9F8" w14:textId="7000B30E" w:rsidR="008660DE" w:rsidRPr="00452621" w:rsidRDefault="008660DE" w:rsidP="00A40485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Cs w:val="22"/>
              </w:rPr>
            </w:pPr>
            <w:r w:rsidRPr="00452621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</w:rPr>
              <w:t>Due</w:t>
            </w:r>
            <w:r w:rsidRPr="00452621"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7030A0"/>
                <w:szCs w:val="22"/>
              </w:rPr>
              <w:t>(DB)</w:t>
            </w:r>
          </w:p>
          <w:p w14:paraId="04E04C1B" w14:textId="68271F45" w:rsidR="008660DE" w:rsidRPr="00D87848" w:rsidRDefault="008660DE" w:rsidP="00A40485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D87848">
              <w:rPr>
                <w:rFonts w:asciiTheme="majorHAnsi" w:hAnsiTheme="majorHAnsi" w:cstheme="majorHAnsi"/>
                <w:b/>
                <w:bCs/>
                <w:szCs w:val="22"/>
              </w:rPr>
              <w:t xml:space="preserve">Ethical Boundaries  </w:t>
            </w:r>
          </w:p>
          <w:p w14:paraId="3BA878D4" w14:textId="48BE5D55" w:rsidR="008660DE" w:rsidRDefault="008660DE" w:rsidP="00A40485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074CFBA" w14:textId="77777777" w:rsidR="008660DE" w:rsidRDefault="008660DE" w:rsidP="00EB117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</w:p>
          <w:p w14:paraId="5AB52CB9" w14:textId="44683D9B" w:rsidR="008660DE" w:rsidRPr="0076306F" w:rsidRDefault="008660DE" w:rsidP="00EB1171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Sept. </w:t>
            </w:r>
            <w:r w:rsidR="00DB0374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8</w:t>
            </w:r>
          </w:p>
        </w:tc>
      </w:tr>
      <w:tr w:rsidR="008660DE" w14:paraId="0332FC5D" w14:textId="77777777" w:rsidTr="00DB03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78F4116D" w14:textId="7DED09DC" w:rsidR="008660DE" w:rsidRDefault="008660DE" w:rsidP="00EB1171">
            <w:pPr>
              <w:pStyle w:val="Table"/>
              <w:rPr>
                <w:b w:val="0"/>
                <w:bCs w:val="0"/>
                <w:color w:val="FF0000"/>
              </w:rPr>
            </w:pPr>
            <w:r>
              <w:rPr>
                <w:rFonts w:asciiTheme="majorHAnsi" w:hAnsiTheme="majorHAnsi" w:cstheme="majorHAnsi"/>
              </w:rPr>
              <w:t>PACING We will be practicing this inquiry process</w:t>
            </w:r>
            <w:r>
              <w:rPr>
                <w:rFonts w:asciiTheme="majorHAnsi" w:hAnsiTheme="majorHAnsi" w:cstheme="majorHAnsi"/>
                <w:color w:val="00B050"/>
              </w:rPr>
              <w:t xml:space="preserve">. </w:t>
            </w:r>
            <w:r>
              <w:rPr>
                <w:color w:val="FF0000"/>
              </w:rPr>
              <w:t xml:space="preserve"> </w:t>
            </w:r>
          </w:p>
          <w:p w14:paraId="09911AB6" w14:textId="5C6DBCE2" w:rsidR="008660DE" w:rsidRPr="005620FA" w:rsidRDefault="008660DE" w:rsidP="00EB1171">
            <w:pPr>
              <w:pStyle w:val="Table"/>
              <w:rPr>
                <w:b w:val="0"/>
                <w:bCs w:val="0"/>
                <w:color w:val="FF0000"/>
                <w:szCs w:val="22"/>
              </w:rPr>
            </w:pPr>
            <w:r w:rsidRPr="005620FA">
              <w:rPr>
                <w:color w:val="FF0000"/>
                <w:szCs w:val="22"/>
              </w:rPr>
              <w:t>When do you step in to help students?</w:t>
            </w:r>
          </w:p>
          <w:p w14:paraId="311B82DD" w14:textId="77777777" w:rsidR="008660DE" w:rsidRDefault="008660DE" w:rsidP="00EB1171">
            <w:pPr>
              <w:pStyle w:val="Table"/>
              <w:rPr>
                <w:rStyle w:val="Strong"/>
                <w:color w:val="FF0000"/>
              </w:rPr>
            </w:pPr>
          </w:p>
          <w:p w14:paraId="0A700E51" w14:textId="00BDF56E" w:rsidR="008660DE" w:rsidRPr="00D87848" w:rsidRDefault="00000000" w:rsidP="00B71688">
            <w:pPr>
              <w:pStyle w:val="Table"/>
              <w:numPr>
                <w:ilvl w:val="0"/>
                <w:numId w:val="6"/>
              </w:numPr>
              <w:rPr>
                <w:rStyle w:val="Strong"/>
              </w:rPr>
            </w:pPr>
            <w:hyperlink r:id="rId14" w:history="1">
              <w:r w:rsidR="008660DE" w:rsidRPr="00B71688">
                <w:rPr>
                  <w:rStyle w:val="Hyperlink"/>
                </w:rPr>
                <w:t>Danielson’s -3 of original 4 Domains</w:t>
              </w:r>
            </w:hyperlink>
          </w:p>
          <w:p w14:paraId="021082AC" w14:textId="77777777" w:rsidR="008660DE" w:rsidRDefault="008660DE" w:rsidP="00EB1171">
            <w:pPr>
              <w:pStyle w:val="Table"/>
              <w:rPr>
                <w:rFonts w:asciiTheme="majorHAnsi" w:hAnsiTheme="majorHAnsi" w:cstheme="majorHAnsi"/>
              </w:rPr>
            </w:pPr>
          </w:p>
          <w:p w14:paraId="78A1F21A" w14:textId="77777777" w:rsidR="008660DE" w:rsidRDefault="008660DE" w:rsidP="00EB1171">
            <w:pPr>
              <w:pStyle w:val="Table"/>
              <w:rPr>
                <w:rFonts w:asciiTheme="majorHAnsi" w:hAnsiTheme="majorHAnsi" w:cstheme="majorHAnsi"/>
              </w:rPr>
            </w:pPr>
          </w:p>
          <w:p w14:paraId="36E14F8E" w14:textId="4E71A3B3" w:rsidR="008660DE" w:rsidRPr="00E8341A" w:rsidRDefault="008660DE" w:rsidP="00EB1171">
            <w:pPr>
              <w:pStyle w:val="Table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B5CFED" w14:textId="77777777" w:rsidR="008660DE" w:rsidRPr="00D73DA3" w:rsidRDefault="008660DE" w:rsidP="00EB11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A80DAF4" w14:textId="33CA3A1E" w:rsidR="008660DE" w:rsidRDefault="00000000" w:rsidP="00831E21">
            <w:pPr>
              <w:pStyle w:val="Table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800080"/>
                <w:sz w:val="24"/>
              </w:rPr>
            </w:pPr>
            <w:hyperlink r:id="rId15" w:history="1">
              <w:r w:rsidR="008660DE" w:rsidRPr="00EC1763">
                <w:rPr>
                  <w:rStyle w:val="Hyperlink"/>
                  <w:rFonts w:asciiTheme="majorHAnsi" w:hAnsiTheme="majorHAnsi" w:cstheme="majorHAnsi"/>
                  <w:b/>
                  <w:bCs/>
                </w:rPr>
                <w:t>Inquiry</w:t>
              </w:r>
            </w:hyperlink>
            <w:r w:rsidR="008660DE" w:rsidRPr="00607F3F">
              <w:rPr>
                <w:rFonts w:asciiTheme="majorHAnsi" w:hAnsiTheme="majorHAnsi" w:cstheme="majorHAnsi"/>
              </w:rPr>
              <w:t>-</w:t>
            </w:r>
            <w:r w:rsidR="008660DE">
              <w:rPr>
                <w:rFonts w:asciiTheme="minorHAnsi" w:hAnsiTheme="minorHAnsi"/>
                <w:b/>
                <w:bCs/>
              </w:rPr>
              <w:t>-</w:t>
            </w:r>
            <w:r w:rsidR="008660DE" w:rsidRPr="0024377B">
              <w:rPr>
                <w:sz w:val="20"/>
                <w:szCs w:val="20"/>
              </w:rPr>
              <w:t xml:space="preserve">Questioning  </w:t>
            </w:r>
            <w:r w:rsidR="008660DE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 </w:t>
            </w:r>
          </w:p>
          <w:p w14:paraId="3C67F950" w14:textId="56BEC9D3" w:rsidR="008660DE" w:rsidRDefault="008660DE" w:rsidP="00831E21">
            <w:pPr>
              <w:pStyle w:val="Table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eastAsia="Times New Roman"/>
                <w:color w:val="800080"/>
                <w:sz w:val="24"/>
              </w:rPr>
              <w:t>--</w:t>
            </w:r>
            <w:r>
              <w:rPr>
                <w:color w:val="800080"/>
                <w:sz w:val="24"/>
              </w:rPr>
              <w:t>D</w:t>
            </w:r>
            <w:r w:rsidRPr="0024377B">
              <w:rPr>
                <w:sz w:val="20"/>
                <w:szCs w:val="20"/>
              </w:rPr>
              <w:t>iscussion Techniques</w:t>
            </w:r>
            <w:r>
              <w:rPr>
                <w:rFonts w:asciiTheme="minorHAnsi" w:hAnsiTheme="minorHAnsi"/>
                <w:b/>
                <w:bCs/>
              </w:rPr>
              <w:t xml:space="preserve">                   </w:t>
            </w:r>
          </w:p>
          <w:p w14:paraId="3332D800" w14:textId="77777777" w:rsidR="008660DE" w:rsidRDefault="008660DE" w:rsidP="0024722D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  <w:p w14:paraId="395AE5D6" w14:textId="1BBCDA56" w:rsidR="008660DE" w:rsidRDefault="008660DE" w:rsidP="0024722D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D87848">
              <w:rPr>
                <w:b/>
                <w:bCs/>
                <w:sz w:val="24"/>
              </w:rPr>
              <w:t>Conduct</w:t>
            </w:r>
          </w:p>
          <w:p w14:paraId="1A69C716" w14:textId="77777777" w:rsidR="008660DE" w:rsidRDefault="008660DE" w:rsidP="0024722D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  <w:p w14:paraId="597C3913" w14:textId="3710CBDE" w:rsidR="008660DE" w:rsidRDefault="008660DE" w:rsidP="0024722D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Background Check in progress  </w:t>
            </w:r>
          </w:p>
          <w:p w14:paraId="65F6B307" w14:textId="6C64831D" w:rsidR="008660DE" w:rsidRPr="000D69B7" w:rsidRDefault="008660DE" w:rsidP="0024722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C7BD91A" w14:textId="77777777" w:rsidR="008660DE" w:rsidRDefault="008660DE" w:rsidP="00A40485">
            <w:pPr>
              <w:pStyle w:val="Table"/>
              <w:spacing w:before="0"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  <w:p w14:paraId="723B4C32" w14:textId="563FFDED" w:rsidR="008660DE" w:rsidRDefault="008660DE" w:rsidP="00A40485">
            <w:pPr>
              <w:pStyle w:val="Table"/>
              <w:spacing w:before="0"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6A17EF">
              <w:rPr>
                <w:rFonts w:asciiTheme="majorHAnsi" w:hAnsiTheme="majorHAnsi" w:cstheme="majorHAnsi"/>
                <w:b/>
                <w:bCs/>
              </w:rPr>
              <w:t>Conflict Resolution</w:t>
            </w:r>
          </w:p>
          <w:p w14:paraId="6FFD5C37" w14:textId="65C79221" w:rsidR="008660DE" w:rsidRDefault="008660DE" w:rsidP="00A40485">
            <w:pPr>
              <w:pStyle w:val="Table"/>
              <w:spacing w:before="0"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  <w:p w14:paraId="343DE869" w14:textId="33882176" w:rsidR="008660DE" w:rsidRDefault="008660DE" w:rsidP="00A40485">
            <w:pPr>
              <w:pStyle w:val="Table"/>
              <w:spacing w:before="0"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Dalton: Building Relationships</w:t>
            </w:r>
          </w:p>
          <w:p w14:paraId="48F78E52" w14:textId="77777777" w:rsidR="008660DE" w:rsidRDefault="008660DE" w:rsidP="00A40485">
            <w:pPr>
              <w:pStyle w:val="Table"/>
              <w:spacing w:before="0"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    </w:t>
            </w:r>
          </w:p>
          <w:p w14:paraId="443EFE2A" w14:textId="7C2E6A9C" w:rsidR="008660DE" w:rsidRPr="00D87848" w:rsidRDefault="008660DE" w:rsidP="00A40485">
            <w:pPr>
              <w:pStyle w:val="Table"/>
              <w:spacing w:before="0"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FC0A72" w14:textId="76391CAA" w:rsidR="008660DE" w:rsidRDefault="008660DE" w:rsidP="00EB1171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Sept </w:t>
            </w:r>
            <w:r w:rsidR="00DB0374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 </w:t>
            </w:r>
            <w:r w:rsidR="00F72D16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4</w:t>
            </w:r>
            <w:proofErr w:type="gramEnd"/>
          </w:p>
          <w:p w14:paraId="0DA29EF8" w14:textId="5A9677DA" w:rsidR="008660DE" w:rsidRDefault="008660DE" w:rsidP="00EB1171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 xml:space="preserve">Sept. </w:t>
            </w:r>
            <w:r w:rsidR="00F72D16"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6</w:t>
            </w:r>
          </w:p>
          <w:p w14:paraId="3FA97D4E" w14:textId="67075CC0" w:rsidR="008660DE" w:rsidRPr="0076306F" w:rsidRDefault="008660DE" w:rsidP="00EB1171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</w:p>
        </w:tc>
      </w:tr>
      <w:tr w:rsidR="008660DE" w14:paraId="7D58BFA6" w14:textId="77777777" w:rsidTr="00DB0374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3CE802" w14:textId="7DCF1F18" w:rsidR="008660DE" w:rsidRDefault="008660DE" w:rsidP="001C7718">
            <w:pPr>
              <w:pStyle w:val="Table"/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FE6CF4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 xml:space="preserve">4 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C42B2C" w:rsidRPr="006F210D">
              <w:rPr>
                <w:rFonts w:asciiTheme="majorHAnsi" w:eastAsia="Times New Roman" w:hAnsiTheme="majorHAnsi" w:cstheme="majorHAnsi"/>
                <w:highlight w:val="yellow"/>
                <w:u w:val="single"/>
              </w:rPr>
              <w:t>P</w:t>
            </w:r>
            <w:r w:rsidR="00C42B2C">
              <w:rPr>
                <w:rFonts w:eastAsia="Times New Roman"/>
                <w:highlight w:val="yellow"/>
                <w:u w:val="single"/>
              </w:rPr>
              <w:t>ositive Behavioral Supports</w:t>
            </w:r>
            <w:r w:rsidRPr="006F210D">
              <w:rPr>
                <w:rFonts w:eastAsia="Times New Roman"/>
                <w:highlight w:val="yellow"/>
                <w:u w:val="single"/>
              </w:rPr>
              <w:t xml:space="preserve">, </w:t>
            </w:r>
            <w:r w:rsidRPr="006F210D">
              <w:rPr>
                <w:rFonts w:asciiTheme="majorHAnsi" w:eastAsia="Times New Roman" w:hAnsiTheme="majorHAnsi" w:cstheme="majorHAnsi"/>
                <w:highlight w:val="yellow"/>
                <w:u w:val="single"/>
              </w:rPr>
              <w:t>HOTS</w:t>
            </w:r>
            <w:r w:rsidRPr="0058172E">
              <w:rPr>
                <w:rFonts w:asciiTheme="majorHAnsi" w:eastAsia="Times New Roman" w:hAnsiTheme="majorHAnsi" w:cstheme="majorHAn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</w:rPr>
              <w:t>Boundaries and Behavior; Higher Order Thinking Skills</w:t>
            </w:r>
          </w:p>
          <w:p w14:paraId="56083BD9" w14:textId="26280462" w:rsidR="008660DE" w:rsidRDefault="008660DE" w:rsidP="001C7718">
            <w:pPr>
              <w:pStyle w:val="Table"/>
              <w:rPr>
                <w:rStyle w:val="Strong"/>
                <w:color w:val="00B050"/>
              </w:rPr>
            </w:pPr>
            <w:r>
              <w:rPr>
                <w:rFonts w:eastAsia="Times New Roman"/>
                <w:color w:val="FF0000"/>
              </w:rPr>
              <w:t>How do we empower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FF0000"/>
              </w:rPr>
              <w:t>independent &amp; collaborative learning?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5D58B41D" w14:textId="4294B82A" w:rsidR="008660DE" w:rsidRPr="00703BC5" w:rsidRDefault="008660DE" w:rsidP="000C609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Sept. 14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0A65231" w14:textId="3E27E1C0" w:rsidR="008660DE" w:rsidRPr="007F2614" w:rsidRDefault="00F72D16" w:rsidP="007F2614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8660DE" w:rsidRPr="007F2614">
              <w:rPr>
                <w:b/>
                <w:bCs/>
                <w:sz w:val="20"/>
                <w:szCs w:val="20"/>
              </w:rPr>
              <w:t>HOTS Retention Questions</w:t>
            </w:r>
            <w:r w:rsidR="008660DE" w:rsidRPr="007F2614">
              <w:rPr>
                <w:rStyle w:val="Hyperlink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C8FAF18" w14:textId="05476E69" w:rsidR="008660DE" w:rsidRDefault="008660DE" w:rsidP="001C771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>--</w:t>
            </w:r>
            <w:r w:rsidRPr="0024377B">
              <w:rPr>
                <w:sz w:val="20"/>
                <w:szCs w:val="20"/>
              </w:rPr>
              <w:t>Communicating w/students</w:t>
            </w:r>
          </w:p>
          <w:p w14:paraId="2F029A46" w14:textId="5857143B" w:rsidR="008660DE" w:rsidRDefault="008660DE" w:rsidP="001C771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 xml:space="preserve">--What is </w:t>
            </w:r>
            <w:r>
              <w:rPr>
                <w:rFonts w:asciiTheme="majorHAnsi" w:hAnsiTheme="majorHAnsi" w:cstheme="majorHAnsi"/>
                <w:b/>
                <w:bCs/>
              </w:rPr>
              <w:t>Good vs Great ---</w:t>
            </w:r>
            <w:hyperlink r:id="rId16" w:history="1">
              <w:r w:rsidRPr="00EC1763">
                <w:rPr>
                  <w:rStyle w:val="Hyperlink"/>
                  <w:rFonts w:asciiTheme="majorHAnsi" w:hAnsiTheme="majorHAnsi" w:cstheme="majorHAnsi"/>
                  <w:b/>
                  <w:bCs/>
                </w:rPr>
                <w:t>Inquiry Teaching?</w:t>
              </w:r>
            </w:hyperlink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0F9601B" w14:textId="77777777" w:rsidR="008660DE" w:rsidRDefault="008660DE" w:rsidP="00A40485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800080"/>
                <w:sz w:val="24"/>
              </w:rPr>
              <w:t>2 of 4: Teaching outside the box Ch. 3,4,5</w:t>
            </w:r>
            <w:r w:rsidR="00C62682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800080"/>
                <w:sz w:val="24"/>
              </w:rPr>
              <w:t xml:space="preserve">   </w:t>
            </w:r>
            <w:r w:rsidRPr="008A0DC7">
              <w:rPr>
                <w:rFonts w:asciiTheme="majorHAnsi" w:hAnsiTheme="majorHAnsi" w:cstheme="majorHAnsi"/>
                <w:b/>
                <w:bCs/>
                <w:color w:val="7030A0"/>
              </w:rPr>
              <w:t>Due</w:t>
            </w:r>
          </w:p>
          <w:p w14:paraId="3B372C3C" w14:textId="77777777" w:rsidR="00F72D16" w:rsidRDefault="00F72D16" w:rsidP="00A40485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</w:p>
          <w:p w14:paraId="1FCF0091" w14:textId="5980BF49" w:rsidR="00C62682" w:rsidRPr="00C62682" w:rsidRDefault="00C62682" w:rsidP="00A40485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800080"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</w:rPr>
              <w:t xml:space="preserve">Adjust </w:t>
            </w:r>
            <w:r w:rsidR="0062547D">
              <w:rPr>
                <w:rFonts w:asciiTheme="majorHAnsi" w:hAnsiTheme="majorHAnsi" w:cstheme="majorHAnsi"/>
                <w:b/>
                <w:bCs/>
                <w:color w:val="7030A0"/>
              </w:rPr>
              <w:t>alphabetically by</w:t>
            </w:r>
            <w:r>
              <w:rPr>
                <w:rFonts w:asciiTheme="majorHAnsi" w:hAnsiTheme="majorHAnsi" w:cstheme="majorHAnsi"/>
                <w:b/>
                <w:bCs/>
                <w:color w:val="7030A0"/>
              </w:rPr>
              <w:t xml:space="preserve"> last name so that all chapters are discussed.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09D7242" w14:textId="7E922805" w:rsidR="008660DE" w:rsidRPr="0076306F" w:rsidRDefault="008660DE" w:rsidP="001C771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 w:val="24"/>
              </w:rPr>
              <w:t>Sept. 15</w:t>
            </w:r>
          </w:p>
        </w:tc>
      </w:tr>
      <w:tr w:rsidR="008660DE" w14:paraId="16773AB4" w14:textId="77777777" w:rsidTr="00DB03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4962" w14:textId="1ECE66FD" w:rsidR="008660DE" w:rsidRDefault="008660DE" w:rsidP="001C7718">
            <w:pPr>
              <w:pStyle w:val="Table"/>
              <w:rPr>
                <w:rFonts w:asciiTheme="majorHAnsi" w:eastAsia="Times New Roman" w:hAnsiTheme="majorHAnsi" w:cstheme="majorHAnsi"/>
                <w:b w:val="0"/>
                <w:bCs w:val="0"/>
                <w:color w:val="FF0000"/>
              </w:rPr>
            </w:pPr>
            <w:r w:rsidRPr="005620FA">
              <w:rPr>
                <w:rStyle w:val="Strong"/>
                <w:rFonts w:asciiTheme="majorHAnsi" w:hAnsiTheme="majorHAnsi" w:cstheme="majorHAnsi"/>
                <w:b/>
                <w:bCs/>
              </w:rPr>
              <w:t>B</w:t>
            </w:r>
            <w:r w:rsidRPr="005620FA">
              <w:rPr>
                <w:rStyle w:val="Strong"/>
                <w:b/>
                <w:bCs/>
              </w:rPr>
              <w:t>OUNDARIES &amp; BEHAVIOR</w:t>
            </w:r>
            <w:r w:rsidRPr="005620FA">
              <w:rPr>
                <w:rStyle w:val="Strong"/>
                <w:rFonts w:asciiTheme="majorHAnsi" w:hAnsiTheme="majorHAnsi" w:cstheme="majorHAnsi"/>
                <w:b/>
                <w:bCs/>
                <w:color w:val="339966"/>
              </w:rPr>
              <w:t>.</w:t>
            </w:r>
            <w:r>
              <w:rPr>
                <w:rStyle w:val="Strong"/>
                <w:rFonts w:asciiTheme="majorHAnsi" w:hAnsiTheme="majorHAnsi" w:cstheme="majorHAnsi"/>
                <w:color w:val="339966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FF0000"/>
              </w:rPr>
              <w:t>What i</w:t>
            </w:r>
            <w:r>
              <w:rPr>
                <w:rFonts w:eastAsia="Times New Roman"/>
                <w:color w:val="FF0000"/>
              </w:rPr>
              <w:t>s</w:t>
            </w:r>
            <w:r>
              <w:rPr>
                <w:rFonts w:asciiTheme="majorHAnsi" w:eastAsia="Times New Roman" w:hAnsiTheme="majorHAnsi" w:cstheme="majorHAnsi"/>
                <w:color w:val="FF0000"/>
              </w:rPr>
              <w:t xml:space="preserve"> the Student/Teacher Relationship?</w:t>
            </w:r>
          </w:p>
          <w:p w14:paraId="46826BC7" w14:textId="0E47AF73" w:rsidR="008660DE" w:rsidRPr="004B6917" w:rsidRDefault="00000000" w:rsidP="004B6917">
            <w:pPr>
              <w:pStyle w:val="Table"/>
              <w:rPr>
                <w:rStyle w:val="Strong"/>
                <w:rFonts w:asciiTheme="minorHAnsi" w:hAnsiTheme="minorHAnsi"/>
                <w:color w:val="0563C1" w:themeColor="hyperlink"/>
                <w:u w:val="single"/>
              </w:rPr>
            </w:pPr>
            <w:hyperlink r:id="rId17" w:history="1">
              <w:r w:rsidR="008660DE" w:rsidRPr="004B6917">
                <w:rPr>
                  <w:rStyle w:val="Hyperlink"/>
                </w:rPr>
                <w:t>Danielson’s Successful learning</w:t>
              </w:r>
              <w:r w:rsidR="008660DE" w:rsidRPr="004B6917">
                <w:rPr>
                  <w:rStyle w:val="Hyperlink"/>
                  <w:rFonts w:asciiTheme="minorHAnsi" w:hAnsiTheme="minorHAnsi"/>
                  <w:b w:val="0"/>
                  <w:bCs w:val="0"/>
                </w:rPr>
                <w:t xml:space="preserve"> </w:t>
              </w:r>
              <w:r w:rsidR="004B6917">
                <w:rPr>
                  <w:rStyle w:val="Hyperlink"/>
                </w:rPr>
                <w:t>and</w:t>
              </w:r>
              <w:r w:rsidR="008660DE" w:rsidRPr="004B6917">
                <w:rPr>
                  <w:rStyle w:val="Hyperlink"/>
                </w:rPr>
                <w:t xml:space="preserve"> Professionalism CL</w:t>
              </w:r>
            </w:hyperlink>
          </w:p>
          <w:p w14:paraId="481AF90F" w14:textId="77777777" w:rsidR="008660DE" w:rsidRDefault="008660DE" w:rsidP="001A454E">
            <w:pPr>
              <w:pStyle w:val="Table"/>
              <w:spacing w:before="0"/>
              <w:contextualSpacing/>
              <w:rPr>
                <w:rStyle w:val="Strong"/>
                <w:color w:val="FF0000"/>
              </w:rPr>
            </w:pPr>
          </w:p>
          <w:p w14:paraId="0E73FF8E" w14:textId="146D81D8" w:rsidR="008660DE" w:rsidRPr="00E8341A" w:rsidRDefault="008660DE" w:rsidP="001A454E">
            <w:pPr>
              <w:pStyle w:val="Table"/>
              <w:spacing w:before="0"/>
              <w:contextualSpacing/>
              <w:rPr>
                <w:rStyle w:val="Strong"/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1FAE2D" w14:textId="77777777" w:rsidR="008660DE" w:rsidRDefault="008660DE" w:rsidP="001C771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theme="majorHAnsi"/>
                <w:bCs/>
                <w:szCs w:val="24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A5A11D6" w14:textId="1495B401" w:rsidR="008660DE" w:rsidRPr="0058172E" w:rsidRDefault="008660DE" w:rsidP="009429F4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  <w:p w14:paraId="0E0A9026" w14:textId="676C21D0" w:rsidR="008660DE" w:rsidRPr="00E8341A" w:rsidRDefault="008660DE" w:rsidP="0024377B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LISTEN: </w:t>
            </w:r>
            <w:r w:rsidRPr="006A17EF">
              <w:rPr>
                <w:rFonts w:asciiTheme="minorHAnsi" w:hAnsiTheme="minorHAnsi"/>
                <w:sz w:val="20"/>
                <w:szCs w:val="20"/>
              </w:rPr>
              <w:t xml:space="preserve">Teacher’s Professional Boundaries </w:t>
            </w:r>
          </w:p>
          <w:p w14:paraId="3BFEFF74" w14:textId="207E0FB6" w:rsidR="008660DE" w:rsidRDefault="008660DE" w:rsidP="00E8341A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6A17EF">
              <w:rPr>
                <w:rFonts w:asciiTheme="minorHAnsi" w:hAnsiTheme="minorHAnsi"/>
                <w:sz w:val="20"/>
                <w:szCs w:val="20"/>
              </w:rPr>
              <w:t>-Integrity &amp; ethical conduct</w:t>
            </w:r>
          </w:p>
          <w:p w14:paraId="1F2D8A6B" w14:textId="3123E16C" w:rsidR="008660DE" w:rsidRDefault="008660DE" w:rsidP="00E8341A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488BA8B4" w14:textId="13D9C0FB" w:rsidR="008660DE" w:rsidRPr="00B814B7" w:rsidRDefault="008660DE" w:rsidP="00E8341A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814B7">
              <w:rPr>
                <w:rFonts w:asciiTheme="minorHAnsi" w:hAnsiTheme="minorHAnsi"/>
                <w:b/>
                <w:bCs/>
                <w:sz w:val="20"/>
                <w:szCs w:val="20"/>
              </w:rPr>
              <w:t>Discuss Ch 1-2</w:t>
            </w:r>
          </w:p>
          <w:p w14:paraId="4169A1AE" w14:textId="1E7E3B28" w:rsidR="008660DE" w:rsidRPr="0024377B" w:rsidRDefault="008660DE" w:rsidP="001C771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0C6C65EF" w14:textId="71F8D63E" w:rsidR="008660DE" w:rsidRDefault="008660DE" w:rsidP="001C7718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358F2D82" w14:textId="615B09F1" w:rsidR="008660DE" w:rsidRPr="0076306F" w:rsidRDefault="008660DE" w:rsidP="001C771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</w:p>
        </w:tc>
      </w:tr>
      <w:tr w:rsidR="008660DE" w14:paraId="77400B4A" w14:textId="77777777" w:rsidTr="00DB0374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0E7759" w14:textId="38E8FCBB" w:rsidR="008660DE" w:rsidRDefault="008660DE" w:rsidP="001C7718">
            <w:pPr>
              <w:pStyle w:val="Table"/>
              <w:rPr>
                <w:rFonts w:asciiTheme="majorHAnsi" w:hAnsiTheme="majorHAnsi" w:cstheme="majorHAnsi"/>
                <w:b w:val="0"/>
              </w:rPr>
            </w:pPr>
            <w:r w:rsidRPr="00FE6CF4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FE6CF4">
              <w:rPr>
                <w:rFonts w:asciiTheme="majorHAnsi" w:hAnsiTheme="majorHAnsi" w:cstheme="majorHAnsi"/>
                <w:bCs w:val="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 w:val="0"/>
              </w:rPr>
              <w:t xml:space="preserve">  ASSIGNMENTS ON-LINE/NO CLASS</w:t>
            </w:r>
          </w:p>
          <w:p w14:paraId="660959F5" w14:textId="0EE2ACDE" w:rsidR="008660DE" w:rsidRPr="002A4814" w:rsidRDefault="008660DE" w:rsidP="001C7718">
            <w:pPr>
              <w:pStyle w:val="Table"/>
              <w:rPr>
                <w:rFonts w:asciiTheme="majorHAnsi" w:hAnsiTheme="majorHAnsi" w:cstheme="majorHAnsi"/>
                <w:color w:val="339966"/>
              </w:rPr>
            </w:pPr>
            <w:r w:rsidRPr="00AB6649">
              <w:rPr>
                <w:rStyle w:val="Strong"/>
                <w:rFonts w:asciiTheme="majorHAnsi" w:hAnsiTheme="majorHAnsi" w:cstheme="majorHAnsi"/>
                <w:b/>
                <w:bCs/>
              </w:rPr>
              <w:t>C</w:t>
            </w:r>
            <w:r w:rsidRPr="00AB6649">
              <w:rPr>
                <w:rStyle w:val="Strong"/>
                <w:b/>
                <w:bCs/>
              </w:rPr>
              <w:t>UEING SYSTEMS</w:t>
            </w:r>
            <w:r>
              <w:rPr>
                <w:rStyle w:val="Strong"/>
                <w:rFonts w:asciiTheme="majorHAnsi" w:hAnsiTheme="majorHAnsi" w:cstheme="majorHAnsi"/>
                <w:color w:val="339966"/>
              </w:rPr>
              <w:t>.</w:t>
            </w:r>
          </w:p>
          <w:p w14:paraId="106B32E7" w14:textId="77777777" w:rsidR="008660DE" w:rsidRDefault="008660DE" w:rsidP="001C7718">
            <w:pPr>
              <w:pStyle w:val="Table"/>
              <w:rPr>
                <w:rFonts w:asciiTheme="minorHAnsi" w:eastAsiaTheme="minorHAnsi" w:hAnsiTheme="minorHAnsi" w:cstheme="minorBidi"/>
                <w:b w:val="0"/>
                <w:bCs w:val="0"/>
                <w:i/>
                <w:iCs/>
                <w:color w:val="800080"/>
                <w:szCs w:val="22"/>
              </w:rPr>
            </w:pPr>
          </w:p>
          <w:p w14:paraId="081D8DE1" w14:textId="78B9F14E" w:rsidR="008660DE" w:rsidRDefault="008660DE" w:rsidP="001C7718">
            <w:pPr>
              <w:pStyle w:val="Table"/>
              <w:rPr>
                <w:b w:val="0"/>
                <w:bCs w:val="0"/>
                <w:i/>
                <w:iCs/>
              </w:rPr>
            </w:pPr>
            <w:r w:rsidRPr="006F210D">
              <w:rPr>
                <w:rFonts w:asciiTheme="minorHAnsi" w:eastAsiaTheme="minorHAnsi" w:hAnsiTheme="minorHAnsi" w:cstheme="minorBidi"/>
                <w:i/>
                <w:iCs/>
                <w:color w:val="800080"/>
                <w:szCs w:val="22"/>
                <w:highlight w:val="yellow"/>
              </w:rPr>
              <w:t xml:space="preserve">Teach </w:t>
            </w:r>
            <w:r w:rsidRPr="006F210D">
              <w:rPr>
                <w:i/>
                <w:iCs/>
                <w:highlight w:val="yellow"/>
              </w:rPr>
              <w:t>like a Champion.</w:t>
            </w:r>
          </w:p>
          <w:p w14:paraId="70D8B7FE" w14:textId="11EF2BB8" w:rsidR="008660DE" w:rsidRDefault="00000000" w:rsidP="00D43822">
            <w:pPr>
              <w:pStyle w:val="Table"/>
              <w:numPr>
                <w:ilvl w:val="0"/>
                <w:numId w:val="6"/>
              </w:numPr>
              <w:spacing w:before="0" w:after="0"/>
              <w:contextualSpacing/>
              <w:rPr>
                <w:rStyle w:val="Strong"/>
                <w:color w:val="FF0000"/>
              </w:rPr>
            </w:pPr>
            <w:hyperlink r:id="rId18" w:history="1">
              <w:r w:rsidR="008660DE" w:rsidRPr="00D43822">
                <w:rPr>
                  <w:rStyle w:val="Hyperlink"/>
                </w:rPr>
                <w:t>Danielson -3 or original four</w:t>
              </w:r>
            </w:hyperlink>
          </w:p>
          <w:p w14:paraId="7713D903" w14:textId="2F6D1DD0" w:rsidR="008660DE" w:rsidRDefault="008660DE" w:rsidP="001C7718">
            <w:pPr>
              <w:pStyle w:val="Table"/>
              <w:rPr>
                <w:rStyle w:val="Strong"/>
                <w:b/>
                <w:bCs/>
                <w:color w:val="00B05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14:paraId="4EB39C92" w14:textId="2DD148CC" w:rsidR="008660DE" w:rsidRPr="00A613B5" w:rsidRDefault="008660DE" w:rsidP="001C771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Sept. 21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6AAD244" w14:textId="0B313193" w:rsidR="008660DE" w:rsidRDefault="008660DE" w:rsidP="00E8341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</w:rPr>
            </w:pPr>
            <w:r w:rsidRPr="00E8341A">
              <w:rPr>
                <w:rFonts w:asciiTheme="majorHAnsi" w:hAnsiTheme="majorHAnsi" w:cstheme="majorHAnsi"/>
                <w:b/>
                <w:bCs/>
              </w:rPr>
              <w:t xml:space="preserve">Panel Discussion </w:t>
            </w:r>
            <w:r w:rsidRPr="003A13CF">
              <w:rPr>
                <w:b/>
                <w:bCs/>
                <w:szCs w:val="22"/>
              </w:rPr>
              <w:t>Ch 3-4-5</w:t>
            </w:r>
          </w:p>
          <w:p w14:paraId="79477E82" w14:textId="77777777" w:rsidR="008660DE" w:rsidRDefault="008660DE" w:rsidP="00E8341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  <w:p w14:paraId="6EBE9898" w14:textId="48501DA1" w:rsidR="008660DE" w:rsidRPr="006A17EF" w:rsidRDefault="008660DE" w:rsidP="006A17EF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A17EF">
              <w:rPr>
                <w:sz w:val="20"/>
                <w:szCs w:val="20"/>
              </w:rPr>
              <w:t xml:space="preserve">Questioning &amp; Discussion Techniques </w:t>
            </w:r>
          </w:p>
          <w:p w14:paraId="0F4CD397" w14:textId="46CD4493" w:rsidR="008660DE" w:rsidRPr="00313C3F" w:rsidRDefault="008660DE" w:rsidP="006A17EF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17EF">
              <w:rPr>
                <w:sz w:val="20"/>
                <w:szCs w:val="20"/>
              </w:rPr>
              <w:t>-Communicating w/students</w:t>
            </w:r>
          </w:p>
          <w:p w14:paraId="5B8A79C2" w14:textId="6D469D17" w:rsidR="008660DE" w:rsidRDefault="008660DE" w:rsidP="001C7718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7C5982B" w14:textId="21DC1319" w:rsidR="008660DE" w:rsidRDefault="008660DE" w:rsidP="00A40485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rFonts w:asciiTheme="majorHAnsi" w:hAnsiTheme="majorHAnsi" w:cstheme="majorHAnsi"/>
                <w:sz w:val="20"/>
                <w:szCs w:val="20"/>
              </w:rPr>
              <w:t>Teach Like a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ajorHAnsi" w:hAnsiTheme="majorHAnsi" w:cstheme="majorHAnsi"/>
                <w:sz w:val="20"/>
                <w:szCs w:val="20"/>
              </w:rPr>
              <w:t>Champion;</w:t>
            </w:r>
            <w:r>
              <w:rPr>
                <w:rStyle w:val="Strong"/>
                <w:sz w:val="20"/>
                <w:szCs w:val="20"/>
              </w:rPr>
              <w:t xml:space="preserve"> Give TWO, Get TWO Assigned</w:t>
            </w:r>
          </w:p>
          <w:p w14:paraId="5FFB6A6B" w14:textId="77777777" w:rsidR="008660DE" w:rsidRDefault="008660DE" w:rsidP="00A40485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</w:p>
          <w:p w14:paraId="6A6DF6D1" w14:textId="191F14B4" w:rsidR="008660DE" w:rsidRPr="009429F4" w:rsidRDefault="008660DE" w:rsidP="00A40485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9429F4">
              <w:rPr>
                <w:rStyle w:val="Strong"/>
                <w:sz w:val="24"/>
              </w:rPr>
              <w:t>Background Ck Due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1B3BC46" w14:textId="77777777" w:rsidR="008660DE" w:rsidRDefault="008660DE" w:rsidP="001C771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</w:rPr>
              <w:t>Sept. 22</w:t>
            </w:r>
          </w:p>
          <w:p w14:paraId="73A5F3E9" w14:textId="77777777" w:rsidR="00F72D16" w:rsidRDefault="00F72D16" w:rsidP="001C771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</w:p>
          <w:p w14:paraId="56D2F917" w14:textId="2B84E557" w:rsidR="00F72D16" w:rsidRPr="0076306F" w:rsidRDefault="00F72D16" w:rsidP="001C771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</w:rPr>
              <w:t>Sept 22</w:t>
            </w:r>
          </w:p>
        </w:tc>
      </w:tr>
      <w:tr w:rsidR="008660DE" w14:paraId="29048EB0" w14:textId="77777777" w:rsidTr="00DB03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50F9" w14:textId="30EBDFEF" w:rsidR="008660DE" w:rsidRDefault="008660DE" w:rsidP="001C7718">
            <w:pPr>
              <w:pStyle w:val="Table"/>
              <w:rPr>
                <w:rFonts w:asciiTheme="majorHAnsi" w:hAnsiTheme="majorHAnsi" w:cstheme="majorHAnsi"/>
                <w:b w:val="0"/>
                <w:bCs w:val="0"/>
                <w:color w:val="538135" w:themeColor="accent6" w:themeShade="BF"/>
              </w:rPr>
            </w:pPr>
            <w:r w:rsidRPr="00AB6649">
              <w:rPr>
                <w:rStyle w:val="Strong"/>
                <w:rFonts w:asciiTheme="majorHAnsi" w:hAnsiTheme="majorHAnsi" w:cstheme="majorHAnsi"/>
                <w:b/>
                <w:bCs/>
              </w:rPr>
              <w:t>T</w:t>
            </w:r>
            <w:r w:rsidRPr="00AB6649">
              <w:rPr>
                <w:rStyle w:val="Strong"/>
                <w:b/>
                <w:bCs/>
              </w:rPr>
              <w:t>EACHING TECHNIQUES</w:t>
            </w:r>
            <w:r>
              <w:rPr>
                <w:rStyle w:val="Strong"/>
                <w:rFonts w:asciiTheme="majorHAnsi" w:hAnsiTheme="majorHAnsi" w:cstheme="majorHAnsi"/>
                <w:color w:val="538135" w:themeColor="accent6" w:themeShade="BF"/>
              </w:rPr>
              <w:t>.</w:t>
            </w:r>
            <w:r>
              <w:rPr>
                <w:rFonts w:asciiTheme="majorHAnsi" w:hAnsiTheme="majorHAnsi" w:cstheme="majorHAnsi"/>
                <w:color w:val="538135" w:themeColor="accent6" w:themeShade="BF"/>
              </w:rPr>
              <w:t xml:space="preserve"> </w:t>
            </w:r>
          </w:p>
          <w:p w14:paraId="31108276" w14:textId="77777777" w:rsidR="008660DE" w:rsidRDefault="008660DE" w:rsidP="001C7718">
            <w:pPr>
              <w:pStyle w:val="Table"/>
              <w:rPr>
                <w:rFonts w:asciiTheme="majorHAnsi" w:hAnsiTheme="majorHAnsi" w:cstheme="majorHAnsi"/>
                <w:b w:val="0"/>
                <w:bCs w:val="0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How do I know “Intentional Learning” </w:t>
            </w:r>
          </w:p>
          <w:p w14:paraId="6EFE0539" w14:textId="3228A260" w:rsidR="008660DE" w:rsidRPr="00E8341A" w:rsidRDefault="008660DE" w:rsidP="001C7718">
            <w:pPr>
              <w:pStyle w:val="Table"/>
              <w:rPr>
                <w:rFonts w:asciiTheme="majorHAnsi" w:hAnsiTheme="majorHAnsi" w:cstheme="majorHAnsi"/>
                <w:color w:val="FF0000"/>
              </w:rPr>
            </w:pPr>
            <w:r w:rsidRPr="00E8341A">
              <w:rPr>
                <w:rFonts w:asciiTheme="majorHAnsi" w:hAnsiTheme="majorHAnsi" w:cstheme="majorHAnsi"/>
                <w:color w:val="FF0000"/>
              </w:rPr>
              <w:t>has occurred?</w:t>
            </w:r>
          </w:p>
          <w:p w14:paraId="26D176E6" w14:textId="77777777" w:rsidR="008660DE" w:rsidRDefault="008660DE" w:rsidP="001C7718">
            <w:pPr>
              <w:pStyle w:val="Table"/>
              <w:rPr>
                <w:rStyle w:val="Strong"/>
                <w:color w:val="FF0000"/>
              </w:rPr>
            </w:pPr>
          </w:p>
          <w:p w14:paraId="5BEA0255" w14:textId="3A44EAFD" w:rsidR="008660DE" w:rsidRPr="00207549" w:rsidRDefault="00000000" w:rsidP="001C7718">
            <w:pPr>
              <w:pStyle w:val="Table"/>
              <w:rPr>
                <w:rFonts w:asciiTheme="majorHAnsi" w:hAnsiTheme="majorHAnsi" w:cstheme="majorHAnsi"/>
              </w:rPr>
            </w:pPr>
            <w:hyperlink r:id="rId19" w:history="1">
              <w:r w:rsidR="008660DE" w:rsidRPr="004B6917">
                <w:rPr>
                  <w:rStyle w:val="Hyperlink"/>
                </w:rPr>
                <w:t>Danielson’s Intellectual Engagement CL</w:t>
              </w:r>
            </w:hyperlink>
          </w:p>
          <w:p w14:paraId="77E8F0EE" w14:textId="14894B0F" w:rsidR="008660DE" w:rsidRDefault="008660DE" w:rsidP="001C7718">
            <w:pPr>
              <w:pStyle w:val="Table"/>
              <w:rPr>
                <w:b w:val="0"/>
                <w:bCs w:val="0"/>
              </w:rPr>
            </w:pPr>
          </w:p>
          <w:p w14:paraId="60338AD2" w14:textId="77777777" w:rsidR="008660DE" w:rsidRDefault="008660DE" w:rsidP="001C7718">
            <w:pPr>
              <w:pStyle w:val="Table"/>
              <w:rPr>
                <w:rStyle w:val="Strong"/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618EBB" w14:textId="77777777" w:rsidR="008660DE" w:rsidRPr="00A613B5" w:rsidRDefault="008660DE" w:rsidP="001C771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theme="majorHAnsi"/>
                <w:b/>
                <w:szCs w:val="24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DAD59C0" w14:textId="77777777" w:rsidR="008660DE" w:rsidRDefault="008660DE" w:rsidP="001C771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Check point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questions</w:t>
            </w:r>
            <w:proofErr w:type="gramEnd"/>
          </w:p>
          <w:p w14:paraId="30EBB059" w14:textId="4EA8D608" w:rsidR="008660DE" w:rsidRDefault="00F72D16" w:rsidP="001C771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-</w:t>
            </w:r>
            <w:proofErr w:type="spellStart"/>
            <w:r w:rsidR="008660DE">
              <w:rPr>
                <w:rFonts w:asciiTheme="majorHAnsi" w:hAnsiTheme="majorHAnsi" w:cstheme="majorHAnsi"/>
                <w:b/>
                <w:bCs/>
              </w:rPr>
              <w:t>Queing</w:t>
            </w:r>
            <w:proofErr w:type="spellEnd"/>
            <w:r w:rsidR="008660DE">
              <w:rPr>
                <w:rFonts w:asciiTheme="majorHAnsi" w:hAnsiTheme="majorHAnsi" w:cstheme="majorHAnsi"/>
                <w:b/>
                <w:bCs/>
              </w:rPr>
              <w:t xml:space="preserve"> Systems &amp; Inquiry</w:t>
            </w:r>
          </w:p>
          <w:p w14:paraId="5CD9057F" w14:textId="77777777" w:rsidR="008660DE" w:rsidRPr="006A17EF" w:rsidRDefault="008660DE" w:rsidP="002A4814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17EF">
              <w:rPr>
                <w:sz w:val="20"/>
                <w:szCs w:val="20"/>
              </w:rPr>
              <w:t xml:space="preserve">Questioning &amp; Discussion Techniques </w:t>
            </w:r>
          </w:p>
          <w:p w14:paraId="0CB4B7B3" w14:textId="23CD0CFD" w:rsidR="008660DE" w:rsidRDefault="008660DE" w:rsidP="002A4814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17EF">
              <w:rPr>
                <w:sz w:val="20"/>
                <w:szCs w:val="20"/>
              </w:rPr>
              <w:t>-Communicating w/students</w:t>
            </w:r>
          </w:p>
          <w:p w14:paraId="0C781B68" w14:textId="76C021EB" w:rsidR="008660DE" w:rsidRDefault="008660DE" w:rsidP="002A4814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58EEF9" w14:textId="0E3C0DD7" w:rsidR="008660DE" w:rsidRDefault="008660DE" w:rsidP="003A13CF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22D0DCE" w14:textId="55777259" w:rsidR="008660DE" w:rsidRDefault="008660DE" w:rsidP="00A40485">
            <w:pPr>
              <w:pStyle w:val="Table"/>
              <w:spacing w:before="0"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00B050"/>
                <w:sz w:val="20"/>
                <w:szCs w:val="20"/>
              </w:rPr>
            </w:pPr>
          </w:p>
          <w:p w14:paraId="677BCE42" w14:textId="77777777" w:rsidR="008660DE" w:rsidRDefault="008660DE" w:rsidP="00A40485">
            <w:pPr>
              <w:pStyle w:val="Table"/>
              <w:spacing w:before="0"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YouTube- 21</w:t>
            </w:r>
            <w:r w:rsidRPr="009429F4">
              <w:rPr>
                <w:rFonts w:asciiTheme="majorHAnsi" w:hAnsiTheme="majorHAnsi" w:cstheme="majorHAnsi"/>
                <w:b/>
                <w:bCs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century Teacher </w:t>
            </w:r>
          </w:p>
          <w:p w14:paraId="2E8AAAC9" w14:textId="77777777" w:rsidR="008660DE" w:rsidRDefault="008660DE" w:rsidP="00A40485">
            <w:pPr>
              <w:pStyle w:val="Table"/>
              <w:spacing w:before="0"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  <w:p w14:paraId="18777891" w14:textId="77777777" w:rsidR="008660DE" w:rsidRDefault="008660DE" w:rsidP="00A40485">
            <w:pPr>
              <w:pStyle w:val="Table"/>
              <w:spacing w:before="0"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  <w:p w14:paraId="77480CA1" w14:textId="3A59081A" w:rsidR="008660DE" w:rsidRDefault="008660DE" w:rsidP="00A40485">
            <w:pPr>
              <w:pStyle w:val="Table"/>
              <w:spacing w:before="0"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Dress Code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59E7C3" w14:textId="77777777" w:rsidR="008660DE" w:rsidRDefault="008660DE" w:rsidP="001C771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</w:p>
          <w:p w14:paraId="6C84EDA6" w14:textId="53D11BCB" w:rsidR="008660DE" w:rsidRDefault="008660DE" w:rsidP="001C771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</w:rPr>
              <w:t>Sept. 20</w:t>
            </w:r>
          </w:p>
          <w:p w14:paraId="4131E548" w14:textId="77777777" w:rsidR="008660DE" w:rsidRDefault="008660DE" w:rsidP="001C771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</w:p>
          <w:p w14:paraId="22197B58" w14:textId="3B4881B6" w:rsidR="008660DE" w:rsidRPr="0076306F" w:rsidRDefault="008660DE" w:rsidP="001C771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</w:rPr>
              <w:t>Sept. 21</w:t>
            </w:r>
          </w:p>
        </w:tc>
      </w:tr>
      <w:tr w:rsidR="008660DE" w14:paraId="12510D3B" w14:textId="77777777" w:rsidTr="00DB0374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46FF86" w14:textId="77777777" w:rsidR="008660DE" w:rsidRDefault="008660DE" w:rsidP="001C7718">
            <w:pPr>
              <w:pStyle w:val="Table"/>
              <w:rPr>
                <w:b w:val="0"/>
                <w:bCs w:val="0"/>
              </w:rPr>
            </w:pPr>
            <w:r w:rsidRPr="00FE6CF4"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 w:rsidRPr="00FE6CF4">
              <w:rPr>
                <w:rFonts w:asciiTheme="majorHAnsi" w:hAnsiTheme="majorHAnsi" w:cstheme="majorHAnsi"/>
                <w:bCs w:val="0"/>
                <w:sz w:val="28"/>
                <w:szCs w:val="28"/>
              </w:rPr>
              <w:t xml:space="preserve">  </w:t>
            </w:r>
            <w:r>
              <w:rPr>
                <w:rFonts w:asciiTheme="majorHAnsi" w:hAnsiTheme="majorHAnsi" w:cstheme="majorHAnsi"/>
                <w:bCs w:val="0"/>
              </w:rPr>
              <w:t xml:space="preserve"> </w:t>
            </w:r>
            <w:r>
              <w:t xml:space="preserve">CRITICAL THINKING </w:t>
            </w:r>
          </w:p>
          <w:p w14:paraId="6078D0EA" w14:textId="7C52A759" w:rsidR="008660DE" w:rsidRDefault="008660DE" w:rsidP="001C7718">
            <w:pPr>
              <w:pStyle w:val="Table"/>
              <w:rPr>
                <w:rStyle w:val="Strong"/>
                <w:b/>
                <w:bCs/>
                <w:color w:val="FF0000"/>
              </w:rPr>
            </w:pPr>
            <w:r>
              <w:rPr>
                <w:rStyle w:val="Strong"/>
                <w:color w:val="FF0000"/>
              </w:rPr>
              <w:t>How are Teachers important?</w:t>
            </w:r>
          </w:p>
          <w:p w14:paraId="09EAF7CC" w14:textId="77777777" w:rsidR="008660DE" w:rsidRDefault="008660DE" w:rsidP="001C7718">
            <w:pPr>
              <w:pStyle w:val="Table"/>
              <w:rPr>
                <w:rStyle w:val="Strong"/>
                <w:b/>
                <w:bCs/>
                <w:color w:val="FF0000"/>
              </w:rPr>
            </w:pPr>
          </w:p>
          <w:p w14:paraId="15F37AB3" w14:textId="39D80E96" w:rsidR="008660DE" w:rsidRPr="00207549" w:rsidRDefault="00000000" w:rsidP="00B1452B">
            <w:pPr>
              <w:pStyle w:val="Table"/>
              <w:spacing w:before="0" w:after="0"/>
              <w:contextualSpacing/>
              <w:rPr>
                <w:b w:val="0"/>
                <w:bCs w:val="0"/>
              </w:rPr>
            </w:pPr>
            <w:hyperlink r:id="rId20" w:history="1">
              <w:r w:rsidR="008660DE" w:rsidRPr="004B6917">
                <w:rPr>
                  <w:rStyle w:val="Hyperlink"/>
                </w:rPr>
                <w:t>Danielson’s Intellectual Engagement</w:t>
              </w:r>
              <w:r w:rsidR="008660DE" w:rsidRPr="004B6917">
                <w:rPr>
                  <w:rStyle w:val="Hyperlink"/>
                  <w:b w:val="0"/>
                  <w:bCs w:val="0"/>
                </w:rPr>
                <w:t xml:space="preserve"> CL</w:t>
              </w:r>
            </w:hyperlink>
          </w:p>
          <w:p w14:paraId="5BE1D7B2" w14:textId="77777777" w:rsidR="008660DE" w:rsidRDefault="008660DE" w:rsidP="00B1452B">
            <w:pPr>
              <w:pStyle w:val="Table"/>
              <w:spacing w:before="0" w:after="0"/>
              <w:contextualSpacing/>
              <w:rPr>
                <w:b w:val="0"/>
                <w:bCs w:val="0"/>
              </w:rPr>
            </w:pPr>
          </w:p>
          <w:p w14:paraId="5D09E2DA" w14:textId="77777777" w:rsidR="008660DE" w:rsidRDefault="008660DE" w:rsidP="00B1452B">
            <w:pPr>
              <w:pStyle w:val="Table"/>
              <w:spacing w:before="0" w:after="0"/>
              <w:contextualSpacing/>
              <w:rPr>
                <w:b w:val="0"/>
                <w:bCs w:val="0"/>
              </w:rPr>
            </w:pPr>
          </w:p>
          <w:p w14:paraId="2EE2B94D" w14:textId="27D99012" w:rsidR="008660DE" w:rsidRDefault="008660DE" w:rsidP="001C7718">
            <w:pPr>
              <w:pStyle w:val="Table"/>
              <w:rPr>
                <w:rStyle w:val="Strong"/>
                <w:b/>
                <w:bCs/>
                <w:color w:val="339966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2A85C5A9" w14:textId="6133180F" w:rsidR="008660DE" w:rsidRPr="00A613B5" w:rsidRDefault="008660DE" w:rsidP="001C771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Sept. 28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2AB8596" w14:textId="77777777" w:rsidR="008660DE" w:rsidRDefault="008660DE" w:rsidP="001C771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Style w:val="Strong"/>
                <w:rFonts w:asciiTheme="majorHAnsi" w:hAnsiTheme="majorHAnsi" w:cstheme="majorHAnsi"/>
              </w:rPr>
              <w:t xml:space="preserve">Plan </w:t>
            </w:r>
            <w:r>
              <w:rPr>
                <w:rFonts w:asciiTheme="majorHAnsi" w:hAnsiTheme="majorHAnsi" w:cstheme="majorHAnsi"/>
                <w:b/>
                <w:bCs/>
              </w:rPr>
              <w:t>Speed Dating</w:t>
            </w:r>
          </w:p>
          <w:p w14:paraId="2287B719" w14:textId="77777777" w:rsidR="008660DE" w:rsidRPr="00FB2CC9" w:rsidRDefault="008660DE" w:rsidP="001C771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-</w:t>
            </w:r>
            <w:r w:rsidRPr="00FB2CC9">
              <w:rPr>
                <w:rFonts w:asciiTheme="majorHAnsi" w:hAnsiTheme="majorHAnsi" w:cstheme="majorHAnsi"/>
              </w:rPr>
              <w:t>Information review</w:t>
            </w:r>
          </w:p>
          <w:p w14:paraId="68FC9E76" w14:textId="56AE8064" w:rsidR="008660DE" w:rsidRDefault="008660DE" w:rsidP="001C771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FB2CC9">
              <w:rPr>
                <w:rFonts w:asciiTheme="majorHAnsi" w:hAnsiTheme="majorHAnsi" w:cstheme="majorHAnsi"/>
              </w:rPr>
              <w:t>-Discuss</w:t>
            </w:r>
            <w:r>
              <w:rPr>
                <w:rFonts w:asciiTheme="majorHAnsi" w:hAnsiTheme="majorHAnsi" w:cstheme="majorHAnsi"/>
              </w:rPr>
              <w:t xml:space="preserve"> Teach Like a Champion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6BB535" w14:textId="68B1F3C4" w:rsidR="008660DE" w:rsidRPr="00E1700A" w:rsidRDefault="008660DE" w:rsidP="00A40485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1700A">
              <w:rPr>
                <w:rFonts w:asciiTheme="minorHAnsi" w:eastAsiaTheme="minorHAnsi" w:hAnsiTheme="minorHAnsi" w:cstheme="minorBidi"/>
                <w:b/>
                <w:bCs/>
                <w:color w:val="800080"/>
                <w:szCs w:val="22"/>
              </w:rPr>
              <w:t xml:space="preserve">Teach </w:t>
            </w:r>
            <w:r w:rsidRPr="00E1700A">
              <w:rPr>
                <w:b/>
                <w:bCs/>
              </w:rPr>
              <w:t>like a Champion.</w:t>
            </w:r>
            <w:r>
              <w:rPr>
                <w:b/>
                <w:bCs/>
              </w:rPr>
              <w:t xml:space="preserve"> </w:t>
            </w:r>
            <w:r>
              <w:t>DUE</w:t>
            </w:r>
          </w:p>
          <w:p w14:paraId="7A27BBEA" w14:textId="77777777" w:rsidR="008660DE" w:rsidRDefault="008660DE" w:rsidP="00A40485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  <w:p w14:paraId="6196E642" w14:textId="77777777" w:rsidR="008660DE" w:rsidRDefault="008660DE" w:rsidP="00A40485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  <w:p w14:paraId="3A17448B" w14:textId="61610202" w:rsidR="008660DE" w:rsidRDefault="008660DE" w:rsidP="00A40485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Course Concepts </w:t>
            </w:r>
          </w:p>
          <w:p w14:paraId="69037735" w14:textId="77777777" w:rsidR="008660DE" w:rsidRDefault="008660DE" w:rsidP="00A40485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Learning Outcomes</w:t>
            </w:r>
          </w:p>
          <w:p w14:paraId="450116E0" w14:textId="77777777" w:rsidR="008660DE" w:rsidRDefault="008660DE" w:rsidP="00A40485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  <w:rFonts w:asciiTheme="majorHAnsi" w:hAnsiTheme="majorHAnsi" w:cstheme="majorHAnsi"/>
              </w:rPr>
              <w:t>Due</w:t>
            </w:r>
          </w:p>
          <w:p w14:paraId="3E580C4E" w14:textId="356983ED" w:rsidR="008660DE" w:rsidRDefault="008660DE" w:rsidP="001C771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E2F3" w:themeFill="accent1" w:themeFillTint="33"/>
          </w:tcPr>
          <w:p w14:paraId="704D2909" w14:textId="77777777" w:rsidR="008660DE" w:rsidRDefault="008660DE" w:rsidP="001C771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</w:rPr>
              <w:t>Sept. 29</w:t>
            </w:r>
          </w:p>
          <w:p w14:paraId="474C48FC" w14:textId="77777777" w:rsidR="00F72D16" w:rsidRDefault="00F72D16" w:rsidP="001C771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</w:p>
          <w:p w14:paraId="015275BD" w14:textId="77777777" w:rsidR="00F72D16" w:rsidRDefault="00F72D16" w:rsidP="001C771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</w:p>
          <w:p w14:paraId="52DCD457" w14:textId="537B8D34" w:rsidR="00F72D16" w:rsidRPr="0076306F" w:rsidRDefault="00F72D16" w:rsidP="001C771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</w:rPr>
              <w:t>Sept. 29</w:t>
            </w:r>
          </w:p>
        </w:tc>
      </w:tr>
      <w:tr w:rsidR="008660DE" w14:paraId="5514862A" w14:textId="77777777" w:rsidTr="00DB03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pct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4A75524C" w14:textId="4F05D45F" w:rsidR="008660DE" w:rsidRDefault="008660DE" w:rsidP="001C7718">
            <w:pPr>
              <w:pStyle w:val="Table"/>
              <w:rPr>
                <w:rFonts w:asciiTheme="majorHAnsi" w:hAnsiTheme="majorHAnsi" w:cstheme="majorHAnsi"/>
                <w:b w:val="0"/>
                <w:bCs w:val="0"/>
                <w:color w:val="FF0000"/>
              </w:rPr>
            </w:pPr>
            <w:r w:rsidRPr="00CB5681">
              <w:rPr>
                <w:rStyle w:val="Strong"/>
                <w:b/>
                <w:bCs/>
              </w:rPr>
              <w:t>TRUST IN SELF: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  <w:rFonts w:asciiTheme="majorHAnsi" w:hAnsiTheme="majorHAnsi" w:cstheme="majorHAnsi"/>
              </w:rPr>
              <w:t>Motivation and Persuasion</w:t>
            </w:r>
            <w:r>
              <w:rPr>
                <w:rFonts w:asciiTheme="majorHAnsi" w:hAnsiTheme="majorHAnsi" w:cstheme="majorHAnsi"/>
                <w:b w:val="0"/>
                <w:bCs w:val="0"/>
              </w:rPr>
              <w:t xml:space="preserve"> </w:t>
            </w:r>
            <w:r>
              <w:rPr>
                <w:rFonts w:asciiTheme="majorHAnsi" w:hAnsiTheme="majorHAnsi" w:cstheme="majorHAnsi"/>
                <w:color w:val="FF0000"/>
              </w:rPr>
              <w:t>How do we empower students to learn independently, collaboratively?</w:t>
            </w:r>
          </w:p>
          <w:p w14:paraId="7C7F7015" w14:textId="77777777" w:rsidR="008660DE" w:rsidRDefault="008660DE" w:rsidP="00CB5681">
            <w:pPr>
              <w:pStyle w:val="Table"/>
              <w:spacing w:before="0" w:after="0"/>
              <w:contextualSpacing/>
              <w:rPr>
                <w:rStyle w:val="Strong"/>
                <w:b/>
                <w:bCs/>
                <w:color w:val="FF0000"/>
              </w:rPr>
            </w:pPr>
          </w:p>
          <w:p w14:paraId="3BA8D9BB" w14:textId="77777777" w:rsidR="008660DE" w:rsidRPr="00E8341A" w:rsidRDefault="008660DE" w:rsidP="00CB5681">
            <w:pPr>
              <w:pStyle w:val="Table"/>
              <w:spacing w:before="0" w:after="0"/>
              <w:contextualSpacing/>
              <w:rPr>
                <w:rStyle w:val="Strong"/>
                <w:b/>
                <w:bCs/>
                <w:color w:val="FF0000"/>
              </w:rPr>
            </w:pPr>
          </w:p>
          <w:p w14:paraId="7EF658BC" w14:textId="6B72B1A3" w:rsidR="008660DE" w:rsidRPr="00207549" w:rsidRDefault="00000000" w:rsidP="006B4F9B">
            <w:pPr>
              <w:pStyle w:val="Table"/>
              <w:numPr>
                <w:ilvl w:val="0"/>
                <w:numId w:val="7"/>
              </w:numPr>
              <w:spacing w:before="0" w:after="0"/>
              <w:contextualSpacing/>
              <w:rPr>
                <w:rStyle w:val="Strong"/>
                <w:b/>
                <w:bCs/>
              </w:rPr>
            </w:pPr>
            <w:hyperlink r:id="rId21" w:history="1">
              <w:r w:rsidR="008660DE" w:rsidRPr="006B4F9B">
                <w:rPr>
                  <w:rStyle w:val="Hyperlink"/>
                </w:rPr>
                <w:t>Danielson -2 of 4 original</w:t>
              </w:r>
            </w:hyperlink>
            <w:r w:rsidR="008660DE" w:rsidRPr="00207549">
              <w:rPr>
                <w:rStyle w:val="Strong"/>
                <w:b/>
                <w:bCs/>
              </w:rPr>
              <w:t xml:space="preserve"> </w:t>
            </w:r>
          </w:p>
          <w:p w14:paraId="4BB71716" w14:textId="77777777" w:rsidR="008660DE" w:rsidRPr="00A1626F" w:rsidRDefault="008660DE" w:rsidP="00CB5681">
            <w:pPr>
              <w:pStyle w:val="Table"/>
              <w:spacing w:before="0" w:after="0"/>
              <w:contextualSpacing/>
            </w:pPr>
            <w:r w:rsidRPr="00A1626F">
              <w:t xml:space="preserve">                  </w:t>
            </w:r>
          </w:p>
          <w:p w14:paraId="2DB11EC6" w14:textId="77777777" w:rsidR="008660DE" w:rsidRDefault="008660DE" w:rsidP="001C7718">
            <w:pPr>
              <w:pStyle w:val="Table"/>
              <w:rPr>
                <w:rFonts w:asciiTheme="majorHAnsi" w:hAnsiTheme="majorHAnsi" w:cstheme="majorHAnsi"/>
                <w:b w:val="0"/>
                <w:bCs w:val="0"/>
                <w:color w:val="FF0000"/>
              </w:rPr>
            </w:pPr>
          </w:p>
          <w:p w14:paraId="07DB1DC1" w14:textId="18D7A138" w:rsidR="008660DE" w:rsidRDefault="008660DE" w:rsidP="001C7718">
            <w:pPr>
              <w:pStyle w:val="Table"/>
            </w:pPr>
          </w:p>
          <w:p w14:paraId="2350AFCC" w14:textId="6974DF67" w:rsidR="008660DE" w:rsidRDefault="008660DE" w:rsidP="001C7718">
            <w:pPr>
              <w:pStyle w:val="Table"/>
            </w:pPr>
          </w:p>
          <w:p w14:paraId="43AB5865" w14:textId="77777777" w:rsidR="008660DE" w:rsidRDefault="008660DE" w:rsidP="001C7718">
            <w:pPr>
              <w:pStyle w:val="Table"/>
              <w:rPr>
                <w:b w:val="0"/>
                <w:bCs w:val="0"/>
              </w:rPr>
            </w:pPr>
          </w:p>
          <w:p w14:paraId="7C1117A7" w14:textId="77777777" w:rsidR="008660DE" w:rsidRDefault="008660DE" w:rsidP="001C7718">
            <w:pPr>
              <w:pStyle w:val="Table"/>
              <w:rPr>
                <w:b w:val="0"/>
                <w:bCs w:val="0"/>
              </w:rPr>
            </w:pPr>
          </w:p>
          <w:p w14:paraId="36C557C1" w14:textId="77777777" w:rsidR="008660DE" w:rsidRDefault="008660DE" w:rsidP="001C7718">
            <w:pPr>
              <w:pStyle w:val="Table"/>
              <w:rPr>
                <w:rStyle w:val="Strong"/>
                <w:rFonts w:asciiTheme="majorHAnsi" w:hAnsiTheme="majorHAnsi" w:cstheme="majorHAnsi"/>
                <w:color w:val="339966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C46B24" w14:textId="77777777" w:rsidR="008660DE" w:rsidRDefault="008660DE" w:rsidP="001C771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MS Mincho" w:hAnsiTheme="majorHAnsi" w:cstheme="majorHAnsi"/>
                <w:bCs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95DB409" w14:textId="3083D05C" w:rsidR="008660DE" w:rsidRDefault="008660DE" w:rsidP="00CB5681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rStyle w:val="Strong"/>
                <w:rFonts w:asciiTheme="majorHAnsi" w:hAnsiTheme="majorHAnsi" w:cstheme="majorHAnsi"/>
              </w:rPr>
              <w:t xml:space="preserve">Teachers motivates </w:t>
            </w:r>
            <w:proofErr w:type="gramStart"/>
            <w:r>
              <w:rPr>
                <w:rStyle w:val="Strong"/>
                <w:rFonts w:asciiTheme="majorHAnsi" w:hAnsiTheme="majorHAnsi" w:cstheme="majorHAnsi"/>
              </w:rPr>
              <w:t>students</w:t>
            </w:r>
            <w:proofErr w:type="gramEnd"/>
            <w:r>
              <w:rPr>
                <w:bCs/>
              </w:rPr>
              <w:t xml:space="preserve"> </w:t>
            </w:r>
          </w:p>
          <w:p w14:paraId="59A5218D" w14:textId="69C99F5B" w:rsidR="008660DE" w:rsidRPr="0092246D" w:rsidRDefault="008660DE" w:rsidP="00CB5681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246D">
              <w:rPr>
                <w:rStyle w:val="Hyperlink"/>
                <w:color w:val="auto"/>
                <w:u w:val="none"/>
              </w:rPr>
              <w:t>with</w:t>
            </w:r>
          </w:p>
          <w:p w14:paraId="494F30B9" w14:textId="2F04FE82" w:rsidR="008660DE" w:rsidRDefault="008660DE" w:rsidP="001C771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</w:rPr>
            </w:pPr>
            <w:r>
              <w:rPr>
                <w:rStyle w:val="Strong"/>
                <w:rFonts w:asciiTheme="majorHAnsi" w:hAnsiTheme="majorHAnsi" w:cstheme="majorHAnsi"/>
              </w:rPr>
              <w:t>“I” messages.</w:t>
            </w:r>
          </w:p>
          <w:p w14:paraId="4934B55D" w14:textId="77777777" w:rsidR="008660DE" w:rsidRPr="00A1626F" w:rsidRDefault="008660DE" w:rsidP="00CB5681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26F">
              <w:t>Respect &amp; Rapport</w:t>
            </w:r>
            <w:r>
              <w:t xml:space="preserve"> (PBS)</w:t>
            </w:r>
          </w:p>
          <w:p w14:paraId="061E94F8" w14:textId="77777777" w:rsidR="008660DE" w:rsidRDefault="008660DE" w:rsidP="00CB5681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626F">
              <w:t>-Communicating w/students</w:t>
            </w:r>
          </w:p>
          <w:p w14:paraId="545F30F8" w14:textId="77777777" w:rsidR="00D47C9F" w:rsidRDefault="00D47C9F" w:rsidP="00CB5681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BD5E2C" w14:textId="2244C401" w:rsidR="00D47C9F" w:rsidRDefault="00D47C9F" w:rsidP="00CB5681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Problem-solving</w:t>
            </w:r>
          </w:p>
          <w:p w14:paraId="64E53BD1" w14:textId="0483477E" w:rsidR="008660DE" w:rsidRDefault="008660DE" w:rsidP="001C771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</w:rPr>
            </w:pPr>
          </w:p>
          <w:p w14:paraId="3B5A62F2" w14:textId="77777777" w:rsidR="008660DE" w:rsidRDefault="008660DE" w:rsidP="001C771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</w:rPr>
            </w:pPr>
          </w:p>
          <w:p w14:paraId="7E0D1194" w14:textId="59A7FB63" w:rsidR="008660DE" w:rsidRDefault="008660DE" w:rsidP="001C771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6356944" w14:textId="77777777" w:rsidR="008660DE" w:rsidRDefault="008660DE" w:rsidP="00A40485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</w:rPr>
            </w:pPr>
            <w:r>
              <w:rPr>
                <w:rStyle w:val="Strong"/>
                <w:rFonts w:asciiTheme="majorHAnsi" w:hAnsiTheme="majorHAnsi" w:cstheme="majorHAnsi"/>
              </w:rPr>
              <w:t>Mrs. Toliver’s Math</w:t>
            </w:r>
          </w:p>
          <w:p w14:paraId="0FBF03B8" w14:textId="77777777" w:rsidR="008660DE" w:rsidRDefault="008660DE" w:rsidP="00A40485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</w:p>
          <w:p w14:paraId="1434AE9C" w14:textId="77777777" w:rsidR="008660DE" w:rsidRDefault="008660DE" w:rsidP="00A40485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</w:p>
          <w:p w14:paraId="5DF0628E" w14:textId="356A1A3F" w:rsidR="008660DE" w:rsidRDefault="008660DE" w:rsidP="00A40485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</w:rPr>
            </w:pPr>
            <w:r>
              <w:rPr>
                <w:b/>
                <w:bCs/>
              </w:rPr>
              <w:t xml:space="preserve"> PTC SELF-ASSESSMENT</w:t>
            </w:r>
          </w:p>
          <w:p w14:paraId="7C9C0C15" w14:textId="55D77B6C" w:rsidR="008660DE" w:rsidRDefault="008660DE" w:rsidP="000B1FE3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3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C3BCFB" w14:textId="5CCCE1C8" w:rsidR="008660DE" w:rsidRDefault="008660DE" w:rsidP="001C771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Sept. 27</w:t>
            </w:r>
          </w:p>
          <w:p w14:paraId="29F9DBB7" w14:textId="77777777" w:rsidR="008660DE" w:rsidRDefault="008660DE" w:rsidP="001C771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  <w:p w14:paraId="41DB34E7" w14:textId="6847C651" w:rsidR="008660DE" w:rsidRDefault="008660DE" w:rsidP="001C771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Sept. 27</w:t>
            </w:r>
          </w:p>
          <w:p w14:paraId="0988722D" w14:textId="716EC728" w:rsidR="008660DE" w:rsidRPr="0076306F" w:rsidRDefault="008660DE" w:rsidP="001C7718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F6BCCE2" w14:textId="77777777" w:rsidR="00FC7A0D" w:rsidRDefault="00FC7A0D" w:rsidP="00FC7A0D"/>
    <w:tbl>
      <w:tblPr>
        <w:tblStyle w:val="PlainTable11"/>
        <w:tblpPr w:leftFromText="180" w:rightFromText="180" w:vertAnchor="text" w:horzAnchor="margin" w:tblpY="-449"/>
        <w:tblW w:w="4779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24"/>
        <w:gridCol w:w="963"/>
        <w:gridCol w:w="2459"/>
        <w:gridCol w:w="2403"/>
        <w:gridCol w:w="712"/>
        <w:gridCol w:w="2494"/>
        <w:gridCol w:w="658"/>
      </w:tblGrid>
      <w:tr w:rsidR="008660DE" w14:paraId="10ADD44C" w14:textId="77777777" w:rsidTr="004D1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textDirection w:val="btLr"/>
            <w:vAlign w:val="bottom"/>
            <w:hideMark/>
          </w:tcPr>
          <w:p w14:paraId="359FA27D" w14:textId="77777777" w:rsidR="008660DE" w:rsidRDefault="008660DE" w:rsidP="00E1700A">
            <w:pPr>
              <w:pStyle w:val="Tablehead"/>
              <w:ind w:left="113" w:right="113"/>
              <w:rPr>
                <w:rFonts w:asciiTheme="majorHAnsi" w:hAnsiTheme="majorHAnsi" w:cstheme="majorHAnsi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/>
                <w:color w:val="auto"/>
              </w:rPr>
              <w:lastRenderedPageBreak/>
              <w:t>Week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96B94" w14:textId="77777777" w:rsidR="008660DE" w:rsidRDefault="008660DE" w:rsidP="00E1700A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For preparation for the week Modules Open Fridays 9am-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3AC4E17B" w14:textId="5E646852" w:rsidR="008660DE" w:rsidRPr="00E8341A" w:rsidRDefault="008660DE" w:rsidP="00E1700A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 w:val="0"/>
                <w:color w:val="auto"/>
              </w:rPr>
            </w:pPr>
            <w:r w:rsidRPr="00E8341A">
              <w:rPr>
                <w:rFonts w:asciiTheme="majorHAnsi" w:hAnsiTheme="majorHAnsi" w:cstheme="majorHAnsi"/>
                <w:b/>
                <w:bCs w:val="0"/>
                <w:color w:val="auto"/>
              </w:rPr>
              <w:t>Instructional Activities</w:t>
            </w:r>
          </w:p>
          <w:p w14:paraId="2E0B0DEA" w14:textId="6F359FD8" w:rsidR="008660DE" w:rsidRDefault="008660DE" w:rsidP="00E1700A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 w:val="0"/>
                <w:color w:val="FF0000"/>
              </w:rPr>
              <w:t>Thursday 2pm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  <w:hideMark/>
          </w:tcPr>
          <w:p w14:paraId="36324C76" w14:textId="090ABAA6" w:rsidR="008660DE" w:rsidRDefault="008660DE" w:rsidP="00E1700A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Homework Due dates &amp;</w:t>
            </w:r>
          </w:p>
          <w:p w14:paraId="6E1EE18B" w14:textId="780014FE" w:rsidR="008660DE" w:rsidRDefault="008660DE" w:rsidP="00E1700A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FF0000"/>
              </w:rPr>
            </w:pPr>
            <w:r>
              <w:rPr>
                <w:rFonts w:asciiTheme="majorHAnsi" w:hAnsiTheme="majorHAnsi" w:cstheme="majorHAnsi"/>
              </w:rPr>
              <w:t xml:space="preserve">Discussions (DB) due </w:t>
            </w:r>
            <w:r>
              <w:rPr>
                <w:rFonts w:asciiTheme="majorHAnsi" w:hAnsiTheme="majorHAnsi" w:cstheme="majorHAnsi"/>
                <w:color w:val="FF0000"/>
              </w:rPr>
              <w:t>Fridays</w:t>
            </w:r>
          </w:p>
          <w:p w14:paraId="1B5824D7" w14:textId="57B5A244" w:rsidR="008660DE" w:rsidRDefault="008660DE" w:rsidP="00E1700A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4D1A7D" w14:paraId="06F10E78" w14:textId="77777777" w:rsidTr="004D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B62978" w14:textId="77777777" w:rsidR="008660DE" w:rsidRPr="00FE6CF4" w:rsidRDefault="008660DE" w:rsidP="00E1700A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FE6CF4"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Pr="00FE6CF4">
              <w:rPr>
                <w:rFonts w:asciiTheme="majorHAnsi" w:hAnsiTheme="majorHAnsi" w:cstheme="majorHAnsi"/>
                <w:bCs w:val="0"/>
                <w:sz w:val="28"/>
                <w:szCs w:val="28"/>
              </w:rPr>
              <w:t xml:space="preserve">   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1D3D6" w14:textId="7FCAE598" w:rsidR="008660DE" w:rsidRDefault="008660DE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Style w:val="Strong"/>
                <w:rFonts w:asciiTheme="majorHAnsi" w:hAnsiTheme="majorHAnsi" w:cstheme="majorHAnsi"/>
                <w:szCs w:val="22"/>
              </w:rPr>
              <w:t>S</w:t>
            </w:r>
            <w:r>
              <w:rPr>
                <w:rStyle w:val="Strong"/>
              </w:rPr>
              <w:t xml:space="preserve">TUDENT ENGAGEMENT </w:t>
            </w:r>
            <w:r>
              <w:rPr>
                <w:rFonts w:asciiTheme="majorHAnsi" w:hAnsiTheme="majorHAnsi" w:cstheme="majorHAnsi"/>
                <w:color w:val="FF0000"/>
              </w:rPr>
              <w:t>How</w:t>
            </w:r>
            <w:r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 to step in to help students learn.</w:t>
            </w:r>
          </w:p>
          <w:p w14:paraId="1E087A4F" w14:textId="21118B23" w:rsidR="008660DE" w:rsidRPr="00207549" w:rsidRDefault="00000000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hyperlink r:id="rId22" w:history="1">
              <w:r w:rsidR="008660DE" w:rsidRPr="006B4F9B">
                <w:rPr>
                  <w:rStyle w:val="Hyperlink"/>
                </w:rPr>
                <w:t xml:space="preserve">Danielson’s Engagement </w:t>
              </w:r>
              <w:r w:rsidR="006B4F9B" w:rsidRPr="006B4F9B">
                <w:rPr>
                  <w:rStyle w:val="Hyperlink"/>
                </w:rPr>
                <w:t>3</w:t>
              </w:r>
            </w:hyperlink>
          </w:p>
          <w:p w14:paraId="6F58E2AF" w14:textId="7F0FD417" w:rsidR="008660DE" w:rsidRPr="006B4F9B" w:rsidRDefault="006B4F9B" w:rsidP="00E1700A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Strong"/>
              </w:rPr>
              <w:fldChar w:fldCharType="begin"/>
            </w:r>
            <w:r>
              <w:rPr>
                <w:rStyle w:val="Strong"/>
              </w:rPr>
              <w:instrText>HYPERLINK "https://www.carastine.com/standards-based-teaching"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 w:rsidR="008660DE" w:rsidRPr="006B4F9B">
              <w:rPr>
                <w:rStyle w:val="Hyperlink"/>
              </w:rPr>
              <w:t>Danielson’s Original 1</w:t>
            </w:r>
          </w:p>
          <w:p w14:paraId="3FFD3FFF" w14:textId="273DB3B1" w:rsidR="008660DE" w:rsidRDefault="008660DE" w:rsidP="00E1700A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6B4F9B">
              <w:rPr>
                <w:rStyle w:val="Hyperlink"/>
              </w:rPr>
              <w:t>Preparation and Planning</w:t>
            </w:r>
            <w:r w:rsidR="006B4F9B">
              <w:rPr>
                <w:rStyle w:val="Strong"/>
              </w:rPr>
              <w:fldChar w:fldCharType="end"/>
            </w:r>
          </w:p>
          <w:p w14:paraId="4CD789F4" w14:textId="77777777" w:rsidR="00C47222" w:rsidRPr="00207549" w:rsidRDefault="00C47222" w:rsidP="00E1700A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</w:p>
          <w:p w14:paraId="3F15FED0" w14:textId="77777777" w:rsidR="008660DE" w:rsidRDefault="008660DE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9DD59CA" w14:textId="77777777" w:rsidR="008660DE" w:rsidRDefault="008660DE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14:paraId="17D7D883" w14:textId="1C63E89F" w:rsidR="008660DE" w:rsidRDefault="008660DE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Cs w:val="22"/>
              </w:rPr>
            </w:pPr>
            <w:r>
              <w:rPr>
                <w:rStyle w:val="Strong"/>
                <w:rFonts w:asciiTheme="majorHAnsi" w:hAnsiTheme="majorHAnsi" w:cstheme="majorHAnsi"/>
              </w:rPr>
              <w:t>Lesson Design</w:t>
            </w:r>
          </w:p>
          <w:p w14:paraId="2B962FB6" w14:textId="42E69E27" w:rsidR="008660DE" w:rsidRDefault="008660DE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asciiTheme="majorHAnsi" w:eastAsia="Times New Roman" w:hAnsiTheme="majorHAnsi" w:cstheme="majorHAnsi"/>
                <w:szCs w:val="22"/>
              </w:rPr>
              <w:t>-</w:t>
            </w:r>
            <w:r w:rsidRPr="009C398F">
              <w:rPr>
                <w:rFonts w:asciiTheme="majorHAnsi" w:eastAsia="Times New Roman" w:hAnsiTheme="majorHAnsi" w:cstheme="majorHAnsi"/>
                <w:szCs w:val="22"/>
              </w:rPr>
              <w:t>Lesson Objective</w:t>
            </w:r>
            <w:r>
              <w:rPr>
                <w:rFonts w:eastAsia="Times New Roman"/>
              </w:rPr>
              <w:t xml:space="preserve"> </w:t>
            </w:r>
          </w:p>
          <w:p w14:paraId="6116EEDF" w14:textId="77777777" w:rsidR="008660DE" w:rsidRDefault="008660DE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eastAsia="Times New Roman"/>
              </w:rPr>
              <w:t>-</w:t>
            </w:r>
            <w:r w:rsidRPr="009C398F">
              <w:rPr>
                <w:rFonts w:asciiTheme="majorHAnsi" w:eastAsia="Times New Roman" w:hAnsiTheme="majorHAnsi" w:cstheme="majorHAnsi"/>
                <w:szCs w:val="22"/>
              </w:rPr>
              <w:t>Instructions</w:t>
            </w:r>
            <w:r>
              <w:rPr>
                <w:rFonts w:asciiTheme="majorHAnsi" w:eastAsia="Times New Roman" w:hAnsiTheme="majorHAnsi" w:cstheme="majorHAnsi"/>
                <w:b/>
                <w:bCs/>
                <w:szCs w:val="22"/>
              </w:rPr>
              <w:t xml:space="preserve"> Activities;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/>
              </w:rPr>
              <w:t xml:space="preserve">5-min. Lesson Plan </w:t>
            </w:r>
          </w:p>
          <w:p w14:paraId="44A22A85" w14:textId="77777777" w:rsidR="008660DE" w:rsidRDefault="008660DE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</w:rPr>
              <w:t xml:space="preserve">- </w:t>
            </w:r>
            <w:r w:rsidRPr="000E1C48">
              <w:rPr>
                <w:rStyle w:val="Strong"/>
                <w:b w:val="0"/>
                <w:bCs w:val="0"/>
                <w:sz w:val="20"/>
                <w:szCs w:val="20"/>
              </w:rPr>
              <w:t>Questioning &amp; Discussion Technique</w:t>
            </w:r>
          </w:p>
          <w:p w14:paraId="477EC101" w14:textId="77777777" w:rsidR="00D47C9F" w:rsidRDefault="00D47C9F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</w:p>
          <w:p w14:paraId="4BCA6742" w14:textId="48FD5A8E" w:rsidR="00D47C9F" w:rsidRDefault="00D47C9F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Cs w:val="22"/>
              </w:rPr>
            </w:pPr>
            <w:r>
              <w:rPr>
                <w:rStyle w:val="Strong"/>
                <w:sz w:val="20"/>
                <w:szCs w:val="20"/>
              </w:rPr>
              <w:t>Mid-term Jeopardy Game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89538C" w14:textId="6185E746" w:rsidR="008660DE" w:rsidRPr="00DD245B" w:rsidRDefault="00F133DA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Oct.   5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3856D5A3" w14:textId="546F7F73" w:rsidR="008660DE" w:rsidRPr="00DC0849" w:rsidRDefault="008660DE" w:rsidP="00A40485">
            <w:pPr>
              <w:pStyle w:val="Table"/>
              <w:spacing w:before="0"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800080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800080"/>
                <w:szCs w:val="22"/>
              </w:rPr>
              <w:t xml:space="preserve">3 of 4: Teaching outside the box Ch. 6,7, 8, &amp; 9 </w:t>
            </w:r>
          </w:p>
          <w:p w14:paraId="2640F941" w14:textId="48E88826" w:rsidR="008660DE" w:rsidRDefault="0062547D" w:rsidP="00A40485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</w:rPr>
            </w:pPr>
            <w:r w:rsidRPr="00D47C9F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Adjust alphabetically by last name so that all chapters are discussed</w:t>
            </w:r>
            <w:r>
              <w:rPr>
                <w:rFonts w:asciiTheme="majorHAnsi" w:hAnsiTheme="majorHAnsi" w:cstheme="majorHAnsi"/>
                <w:b/>
                <w:bCs/>
                <w:color w:val="7030A0"/>
              </w:rPr>
              <w:t>.</w:t>
            </w:r>
          </w:p>
          <w:p w14:paraId="764E9565" w14:textId="3CE32051" w:rsidR="008660DE" w:rsidRDefault="008660DE" w:rsidP="00A40485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</w:rPr>
            </w:pPr>
            <w:r>
              <w:rPr>
                <w:rStyle w:val="Strong"/>
                <w:rFonts w:asciiTheme="majorHAnsi" w:hAnsiTheme="majorHAnsi" w:cstheme="majorHAnsi"/>
              </w:rPr>
              <w:t>Inquiry Engagement</w:t>
            </w:r>
          </w:p>
          <w:p w14:paraId="705B9DC9" w14:textId="77777777" w:rsidR="008660DE" w:rsidRDefault="008660DE" w:rsidP="00A40485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</w:p>
          <w:p w14:paraId="3FC632F6" w14:textId="77777777" w:rsidR="008660DE" w:rsidRDefault="008660DE" w:rsidP="00A40485">
            <w:pPr>
              <w:pStyle w:val="Table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rStyle w:val="Strong"/>
                <w:rFonts w:asciiTheme="majorHAnsi" w:hAnsiTheme="majorHAnsi" w:cstheme="majorHAnsi"/>
              </w:rPr>
              <w:t>Tina’s Inquiry learning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1F81FB" w14:textId="7C6C3CAD" w:rsidR="008660DE" w:rsidRDefault="00F133DA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Cs w:val="22"/>
              </w:rPr>
              <w:t>Oct.   6</w:t>
            </w:r>
          </w:p>
          <w:p w14:paraId="325403DF" w14:textId="77777777" w:rsidR="008660DE" w:rsidRDefault="008660DE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  <w:szCs w:val="22"/>
              </w:rPr>
            </w:pPr>
          </w:p>
          <w:p w14:paraId="6F6E94D8" w14:textId="77777777" w:rsidR="00F133DA" w:rsidRDefault="00F133DA" w:rsidP="00F133D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Cs w:val="22"/>
              </w:rPr>
              <w:t>Oct.   6</w:t>
            </w:r>
          </w:p>
          <w:p w14:paraId="5E872093" w14:textId="77777777" w:rsidR="008660DE" w:rsidRDefault="008660DE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</w:p>
          <w:p w14:paraId="319DD72B" w14:textId="7E7AE718" w:rsidR="008660DE" w:rsidRPr="00F133DA" w:rsidRDefault="00F133DA" w:rsidP="00F133D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Cs w:val="22"/>
              </w:rPr>
              <w:t>Oct.   4</w:t>
            </w:r>
          </w:p>
        </w:tc>
      </w:tr>
      <w:tr w:rsidR="004D1A7D" w14:paraId="0965295A" w14:textId="77777777" w:rsidTr="004D1A7D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C4C285" w14:textId="77777777" w:rsidR="008660DE" w:rsidRPr="00FE6CF4" w:rsidRDefault="008660DE" w:rsidP="00E1700A">
            <w:pPr>
              <w:pStyle w:val="Table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FE6CF4">
              <w:rPr>
                <w:rFonts w:asciiTheme="majorHAnsi" w:hAnsiTheme="majorHAnsi" w:cstheme="majorHAnsi"/>
                <w:sz w:val="28"/>
                <w:szCs w:val="28"/>
              </w:rPr>
              <w:t>8</w:t>
            </w:r>
            <w:r w:rsidRPr="00FE6CF4">
              <w:rPr>
                <w:rFonts w:asciiTheme="majorHAnsi" w:hAnsiTheme="majorHAnsi" w:cstheme="majorHAnsi"/>
                <w:bCs w:val="0"/>
                <w:sz w:val="28"/>
                <w:szCs w:val="28"/>
              </w:rPr>
              <w:t xml:space="preserve">   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7599B" w14:textId="3F57A0BD" w:rsidR="008660DE" w:rsidRDefault="008660DE" w:rsidP="00E1700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r>
              <w:rPr>
                <w:rStyle w:val="Strong"/>
              </w:rPr>
              <w:t>TRUST IN SELF</w:t>
            </w:r>
            <w:r>
              <w:rPr>
                <w:rStyle w:val="Strong"/>
                <w:rFonts w:asciiTheme="majorHAnsi" w:hAnsiTheme="majorHAnsi" w:cstheme="majorHAnsi"/>
                <w:szCs w:val="22"/>
              </w:rPr>
              <w:t xml:space="preserve"> </w:t>
            </w:r>
            <w:r w:rsidRPr="000B1FE3">
              <w:rPr>
                <w:rStyle w:val="Strong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Personal and Professional- Set up Field Experience this week and fill out forms if you have not already</w:t>
            </w:r>
            <w:r w:rsidRPr="009C398F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>.</w:t>
            </w:r>
          </w:p>
          <w:p w14:paraId="1FBE5831" w14:textId="7F86C9C4" w:rsidR="008660DE" w:rsidRPr="000B1FE3" w:rsidRDefault="008660DE" w:rsidP="00E1700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Article: </w:t>
            </w:r>
            <w:r w:rsidRPr="000B1FE3">
              <w:rPr>
                <w:rStyle w:val="Strong"/>
                <w:b w:val="0"/>
                <w:bCs w:val="0"/>
              </w:rPr>
              <w:t>Dev.</w:t>
            </w:r>
            <w:r>
              <w:rPr>
                <w:rStyle w:val="Strong"/>
              </w:rPr>
              <w:t xml:space="preserve"> </w:t>
            </w:r>
            <w:r w:rsidRPr="000B1FE3">
              <w:rPr>
                <w:rStyle w:val="Strong"/>
                <w:b w:val="0"/>
                <w:bCs w:val="0"/>
              </w:rPr>
              <w:t xml:space="preserve">A </w:t>
            </w:r>
            <w:r>
              <w:rPr>
                <w:rStyle w:val="Strong"/>
                <w:b w:val="0"/>
                <w:bCs w:val="0"/>
              </w:rPr>
              <w:t>C</w:t>
            </w:r>
            <w:r w:rsidRPr="000B1FE3">
              <w:rPr>
                <w:rStyle w:val="Strong"/>
                <w:b w:val="0"/>
                <w:bCs w:val="0"/>
              </w:rPr>
              <w:t xml:space="preserve">aring Com. </w:t>
            </w:r>
            <w:r>
              <w:rPr>
                <w:rStyle w:val="Strong"/>
                <w:b w:val="0"/>
                <w:bCs w:val="0"/>
              </w:rPr>
              <w:t>o</w:t>
            </w:r>
            <w:r w:rsidRPr="000B1FE3">
              <w:rPr>
                <w:rStyle w:val="Strong"/>
                <w:b w:val="0"/>
                <w:bCs w:val="0"/>
              </w:rPr>
              <w:t>f learners</w:t>
            </w:r>
          </w:p>
          <w:p w14:paraId="42E6BBED" w14:textId="0D439660" w:rsidR="008660DE" w:rsidRPr="00E5129D" w:rsidRDefault="0026502E" w:rsidP="00E1700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BF8F00" w:themeColor="accent4" w:themeShade="BF"/>
              </w:rPr>
            </w:pPr>
            <w:r w:rsidRPr="00E5129D">
              <w:rPr>
                <w:b/>
                <w:bCs/>
                <w:color w:val="BF8F00" w:themeColor="accent4" w:themeShade="BF"/>
              </w:rPr>
              <w:t xml:space="preserve">Monday </w:t>
            </w:r>
            <w:r w:rsidR="00021975" w:rsidRPr="00E5129D">
              <w:rPr>
                <w:b/>
                <w:bCs/>
                <w:color w:val="BF8F00" w:themeColor="accent4" w:themeShade="BF"/>
              </w:rPr>
              <w:t>Oct. 9th Columbus Holiday-School closed</w:t>
            </w:r>
          </w:p>
          <w:p w14:paraId="0C165864" w14:textId="77777777" w:rsidR="008660DE" w:rsidRDefault="008660DE" w:rsidP="00E1700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14:paraId="5049AFD2" w14:textId="05BF2068" w:rsidR="008660DE" w:rsidRPr="006F210D" w:rsidRDefault="008660DE" w:rsidP="00E1700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6F210D">
              <w:rPr>
                <w:rFonts w:asciiTheme="majorHAnsi" w:hAnsiTheme="majorHAnsi" w:cstheme="majorHAnsi"/>
                <w:b/>
                <w:bCs/>
                <w:highlight w:val="yellow"/>
              </w:rPr>
              <w:t>Marzano’s Nine</w:t>
            </w:r>
          </w:p>
          <w:p w14:paraId="5B0C1094" w14:textId="77777777" w:rsidR="008660DE" w:rsidRPr="006F210D" w:rsidRDefault="008660DE" w:rsidP="00E1700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F21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-Engagement</w:t>
            </w:r>
          </w:p>
          <w:p w14:paraId="104AF519" w14:textId="78E4E6E3" w:rsidR="008660DE" w:rsidRPr="009C398F" w:rsidRDefault="008660DE" w:rsidP="00E1700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9C398F">
              <w:rPr>
                <w:rFonts w:ascii="Times New Roman" w:eastAsia="Times New Roman" w:hAnsi="Times New Roman"/>
                <w:sz w:val="20"/>
                <w:szCs w:val="20"/>
              </w:rPr>
              <w:t>Instructions</w:t>
            </w:r>
          </w:p>
          <w:p w14:paraId="349F465D" w14:textId="5D5B3034" w:rsidR="008660DE" w:rsidRDefault="008660DE" w:rsidP="00E1700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  <w:p w14:paraId="3FAFA899" w14:textId="77777777" w:rsidR="00397D4B" w:rsidRDefault="008660DE" w:rsidP="00DC084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DC0849">
              <w:rPr>
                <w:rFonts w:asciiTheme="majorHAnsi" w:hAnsiTheme="majorHAnsi" w:cstheme="majorHAnsi"/>
                <w:b/>
                <w:bCs/>
              </w:rPr>
              <w:t xml:space="preserve">Discuss </w:t>
            </w:r>
          </w:p>
          <w:p w14:paraId="10ACA5EC" w14:textId="34DE4425" w:rsidR="008660DE" w:rsidRPr="00DC0849" w:rsidRDefault="008660DE" w:rsidP="00DC084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DC0849">
              <w:rPr>
                <w:rFonts w:asciiTheme="majorHAnsi" w:hAnsiTheme="majorHAnsi" w:cstheme="majorHAnsi"/>
                <w:b/>
                <w:bCs/>
              </w:rPr>
              <w:t>Ch 6,7,8, &amp; 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A65F852" w14:textId="3A7337E9" w:rsidR="008660DE" w:rsidRPr="00DD245B" w:rsidRDefault="00397D4B" w:rsidP="00E1700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Oct.   12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0515D39D" w14:textId="77777777" w:rsidR="008660DE" w:rsidRDefault="008660DE" w:rsidP="00A40485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 Min. Lesson Plan Instructional Student Engagement</w:t>
            </w:r>
          </w:p>
          <w:p w14:paraId="6141FF94" w14:textId="77777777" w:rsidR="008660DE" w:rsidRDefault="008660DE" w:rsidP="00E1700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  <w:p w14:paraId="01BC6552" w14:textId="77777777" w:rsidR="008660DE" w:rsidRDefault="008660DE" w:rsidP="00E1700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  <w:p w14:paraId="44F4345C" w14:textId="7F05FB29" w:rsidR="008660DE" w:rsidRDefault="008660DE" w:rsidP="00DC0849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898DB4" w14:textId="2C217DD5" w:rsidR="008660DE" w:rsidRPr="00D73DA3" w:rsidRDefault="00397D4B" w:rsidP="00E1700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</w:rPr>
              <w:t>Oct. 13</w:t>
            </w:r>
          </w:p>
        </w:tc>
      </w:tr>
      <w:tr w:rsidR="008660DE" w14:paraId="756E1EC8" w14:textId="77777777" w:rsidTr="004D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8F00B49" w14:textId="77777777" w:rsidR="008660DE" w:rsidRDefault="008660DE" w:rsidP="00E1700A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 xml:space="preserve">First 8 weeks on CSI Campus </w:t>
            </w:r>
            <w:r>
              <w:rPr>
                <w:rStyle w:val="Strong"/>
                <w:sz w:val="20"/>
                <w:szCs w:val="20"/>
              </w:rPr>
              <w:t>*Assign Practicum (time to participate in schools)</w:t>
            </w:r>
          </w:p>
          <w:p w14:paraId="7BED9BB9" w14:textId="77777777" w:rsidR="008660DE" w:rsidRDefault="008660DE" w:rsidP="00E1700A">
            <w:pPr>
              <w:spacing w:before="100" w:beforeAutospacing="1" w:after="100" w:afterAutospacing="1" w:line="240" w:lineRule="auto"/>
              <w:contextualSpacing/>
              <w:rPr>
                <w:rFonts w:asciiTheme="majorHAnsi" w:hAnsiTheme="majorHAnsi" w:cstheme="majorHAnsi"/>
                <w:b w:val="0"/>
                <w:bCs w:val="0"/>
              </w:rPr>
            </w:pPr>
            <w:r>
              <w:rPr>
                <w:rFonts w:asciiTheme="majorHAnsi" w:hAnsiTheme="majorHAnsi" w:cstheme="majorHAnsi"/>
              </w:rPr>
              <w:t>Second 8 weeks in the schools-no class face-to-face time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1435" w14:textId="31CE9A59" w:rsidR="008660DE" w:rsidRDefault="008660DE" w:rsidP="008C0753">
            <w:pPr>
              <w:pStyle w:val="Table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Homework/DB</w:t>
            </w:r>
          </w:p>
        </w:tc>
      </w:tr>
      <w:tr w:rsidR="004D1A7D" w14:paraId="7A9C7113" w14:textId="77777777" w:rsidTr="004D1A7D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9FC8FB" w14:textId="77777777" w:rsidR="008660DE" w:rsidRPr="00FE6CF4" w:rsidRDefault="008660DE" w:rsidP="00E1700A">
            <w:pPr>
              <w:pStyle w:val="Table"/>
              <w:rPr>
                <w:rFonts w:asciiTheme="majorHAnsi" w:hAnsiTheme="majorHAnsi" w:cstheme="majorHAnsi"/>
                <w:sz w:val="28"/>
                <w:szCs w:val="28"/>
              </w:rPr>
            </w:pPr>
            <w:r w:rsidRPr="00FE6CF4">
              <w:rPr>
                <w:rFonts w:asciiTheme="majorHAnsi" w:hAnsiTheme="majorHAnsi" w:cstheme="majorHAnsi"/>
                <w:sz w:val="28"/>
                <w:szCs w:val="28"/>
              </w:rPr>
              <w:t xml:space="preserve">9 </w:t>
            </w:r>
            <w:r w:rsidRPr="00FE6CF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659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</w:tcPr>
          <w:p w14:paraId="1C94CB7A" w14:textId="77777777" w:rsidR="008660DE" w:rsidRDefault="008660DE" w:rsidP="00E1700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Midterm Paperwork</w:t>
            </w:r>
            <w:r>
              <w:t xml:space="preserve"> – </w:t>
            </w:r>
          </w:p>
          <w:p w14:paraId="20B90B68" w14:textId="716FC5AF" w:rsidR="008660DE" w:rsidRPr="000E1C48" w:rsidRDefault="008660DE" w:rsidP="00A713CC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14:paraId="0F200195" w14:textId="77777777" w:rsidR="0026502E" w:rsidRDefault="008660DE" w:rsidP="00E1700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0"/>
                <w:szCs w:val="20"/>
              </w:rPr>
              <w:t>*Practicum (time to participate in schools</w:t>
            </w:r>
            <w:r w:rsidR="0026502E">
              <w:rPr>
                <w:rStyle w:val="Strong"/>
                <w:sz w:val="24"/>
                <w:szCs w:val="24"/>
              </w:rPr>
              <w:t xml:space="preserve"> </w:t>
            </w:r>
          </w:p>
          <w:p w14:paraId="75F76494" w14:textId="27D0C4F0" w:rsidR="008660DE" w:rsidRDefault="0026502E" w:rsidP="00E1700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4"/>
                <w:szCs w:val="24"/>
              </w:rPr>
              <w:t>No Class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DA6CC4" w14:textId="6FB32D94" w:rsidR="008660DE" w:rsidRPr="001B6173" w:rsidRDefault="00397D4B" w:rsidP="00E1700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 xml:space="preserve">Oct. 19 </w:t>
            </w:r>
          </w:p>
        </w:tc>
        <w:tc>
          <w:tcPr>
            <w:tcW w:w="1209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14AC8C6B" w14:textId="14D86B9A" w:rsidR="008660DE" w:rsidRDefault="008660DE" w:rsidP="00A40485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1) Student Information Form (SIF) &amp; </w:t>
            </w:r>
          </w:p>
          <w:p w14:paraId="3A93B0ED" w14:textId="3E38754F" w:rsidR="008660DE" w:rsidRDefault="008660DE" w:rsidP="00A40485">
            <w:pPr>
              <w:pStyle w:val="Table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2)  Principal Start-up Letter</w:t>
            </w:r>
          </w:p>
          <w:p w14:paraId="0C8B5D5E" w14:textId="2F7C24D0" w:rsidR="008660DE" w:rsidRDefault="008660DE" w:rsidP="00A40485">
            <w:pPr>
              <w:pStyle w:val="ListParagraph"/>
              <w:spacing w:before="100" w:beforeAutospacing="1" w:after="100" w:afterAutospacing="1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0" w:type="pct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89A189" w14:textId="0135F06B" w:rsidR="008660DE" w:rsidRPr="00397D4B" w:rsidRDefault="00397D4B" w:rsidP="00E1700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  <w:r w:rsidRPr="00397D4B">
              <w:rPr>
                <w:rFonts w:asciiTheme="majorHAnsi" w:hAnsiTheme="majorHAnsi" w:cstheme="majorHAnsi"/>
                <w:b/>
                <w:bCs/>
                <w:color w:val="7030A0"/>
              </w:rPr>
              <w:t>Oct. 20</w:t>
            </w:r>
          </w:p>
        </w:tc>
      </w:tr>
      <w:tr w:rsidR="004D1A7D" w14:paraId="6A2CF133" w14:textId="77777777" w:rsidTr="004D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AACDD4" w14:textId="77777777" w:rsidR="008660DE" w:rsidRPr="00FE6CF4" w:rsidRDefault="008660DE" w:rsidP="00E1700A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FE6CF4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10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78EEF" w14:textId="77777777" w:rsidR="008660DE" w:rsidRDefault="008660DE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Registration</w:t>
            </w:r>
          </w:p>
          <w:p w14:paraId="59A71575" w14:textId="3DBD4198" w:rsidR="008660DE" w:rsidRPr="00452621" w:rsidRDefault="008660DE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14:paraId="79EF025E" w14:textId="77777777" w:rsidR="008660DE" w:rsidRDefault="008660DE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Style w:val="Strong"/>
                <w:sz w:val="20"/>
                <w:szCs w:val="20"/>
              </w:rPr>
              <w:t>*Practicum (time to participate in schools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3ABA52" w14:textId="2943868F" w:rsidR="008660DE" w:rsidRPr="00DD245B" w:rsidRDefault="00397D4B" w:rsidP="00E1700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  <w:r w:rsidRPr="00397D4B">
              <w:rPr>
                <w:b/>
                <w:bCs/>
              </w:rPr>
              <w:t>ct. 26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250AC477" w14:textId="7CED1FFB" w:rsidR="008660DE" w:rsidRDefault="008660DE" w:rsidP="00A40485">
            <w:pPr>
              <w:spacing w:before="100" w:beforeAutospacing="1" w:after="100" w:afterAutospacing="1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Reflection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HmWk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:   </w:t>
            </w:r>
            <w:r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1FD98E" w14:textId="5034F80D" w:rsidR="008660DE" w:rsidRPr="006B1A51" w:rsidRDefault="00397D4B" w:rsidP="00E1700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</w:rPr>
              <w:t>O</w:t>
            </w:r>
            <w:r w:rsidRPr="00397D4B">
              <w:rPr>
                <w:rFonts w:asciiTheme="majorHAnsi" w:hAnsiTheme="majorHAnsi" w:cstheme="majorHAnsi"/>
                <w:b/>
                <w:bCs/>
                <w:color w:val="7030A0"/>
              </w:rPr>
              <w:t>ct. 27</w:t>
            </w:r>
          </w:p>
        </w:tc>
      </w:tr>
      <w:tr w:rsidR="004D1A7D" w14:paraId="4D58C3CF" w14:textId="77777777" w:rsidTr="004D1A7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2E1688" w14:textId="47615C66" w:rsidR="008660DE" w:rsidRPr="00FE6CF4" w:rsidRDefault="008660DE" w:rsidP="00E1700A">
            <w:pPr>
              <w:pStyle w:val="Table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E6CF4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3338D" w14:textId="77777777" w:rsidR="008660DE" w:rsidRDefault="008660DE" w:rsidP="00E1700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What do teacher make?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hideMark/>
          </w:tcPr>
          <w:p w14:paraId="597D8163" w14:textId="77777777" w:rsidR="008660DE" w:rsidRDefault="008660DE" w:rsidP="00E1700A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Style w:val="Strong"/>
                <w:sz w:val="20"/>
                <w:szCs w:val="20"/>
              </w:rPr>
              <w:t>*Practicum (time to participate in schools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ED992A6" w14:textId="78AA0C10" w:rsidR="008660DE" w:rsidRPr="00DD245B" w:rsidRDefault="008970C7" w:rsidP="00E1700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Nov.  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3BDBC26C" w14:textId="0F044C8F" w:rsidR="008660DE" w:rsidRPr="00E1700A" w:rsidRDefault="008660DE" w:rsidP="00A40485">
            <w:pPr>
              <w:spacing w:before="100" w:beforeAutospacing="1" w:after="100" w:afterAutospacing="1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E1700A">
              <w:rPr>
                <w:rFonts w:asciiTheme="majorHAnsi" w:hAnsiTheme="majorHAnsi" w:cstheme="majorHAnsi"/>
                <w:b/>
                <w:bCs/>
              </w:rPr>
              <w:t xml:space="preserve">Connection Stem </w:t>
            </w:r>
            <w:r w:rsidRPr="00E1700A">
              <w:rPr>
                <w:rFonts w:asciiTheme="majorHAnsi" w:hAnsiTheme="majorHAnsi" w:cstheme="majorHAnsi"/>
              </w:rPr>
              <w:t>Discussion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BE7416" w14:textId="28362246" w:rsidR="008660DE" w:rsidRDefault="008970C7" w:rsidP="00E1700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</w:rPr>
              <w:t>Nov. 3</w:t>
            </w:r>
          </w:p>
        </w:tc>
      </w:tr>
      <w:tr w:rsidR="004D1A7D" w14:paraId="2501E6F7" w14:textId="77777777" w:rsidTr="004D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5CBA28" w14:textId="77777777" w:rsidR="008660DE" w:rsidRPr="00FE6CF4" w:rsidRDefault="008660DE" w:rsidP="00E1700A">
            <w:pPr>
              <w:pStyle w:val="Tablehead"/>
              <w:jc w:val="center"/>
              <w:rPr>
                <w:rFonts w:asciiTheme="majorHAnsi" w:hAnsiTheme="majorHAnsi" w:cstheme="majorHAnsi"/>
                <w:b/>
                <w:bCs w:val="0"/>
                <w:color w:val="auto"/>
                <w:sz w:val="28"/>
                <w:szCs w:val="28"/>
              </w:rPr>
            </w:pPr>
            <w:r w:rsidRPr="00FE6CF4">
              <w:rPr>
                <w:rFonts w:asciiTheme="majorHAnsi" w:hAnsiTheme="majorHAnsi" w:cstheme="majorHAnsi"/>
                <w:b/>
                <w:bCs w:val="0"/>
                <w:color w:val="auto"/>
                <w:sz w:val="28"/>
                <w:szCs w:val="28"/>
              </w:rPr>
              <w:t>12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B9CB6" w14:textId="45F30A9E" w:rsidR="008660DE" w:rsidRPr="0026502E" w:rsidRDefault="003C63AB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467E9F">
              <w:rPr>
                <w:rFonts w:asciiTheme="majorHAnsi" w:hAnsiTheme="majorHAnsi" w:cstheme="majorHAnsi"/>
                <w:b/>
                <w:bCs/>
                <w:color w:val="BF8F00" w:themeColor="accent4" w:themeShade="BF"/>
              </w:rPr>
              <w:t>Friday, November 10</w:t>
            </w:r>
            <w:r w:rsidRPr="00467E9F">
              <w:rPr>
                <w:rFonts w:asciiTheme="majorHAnsi" w:hAnsiTheme="majorHAnsi" w:cstheme="majorHAnsi"/>
                <w:b/>
                <w:bCs/>
                <w:color w:val="BF8F00" w:themeColor="accent4" w:themeShade="BF"/>
                <w:vertAlign w:val="superscript"/>
              </w:rPr>
              <w:t>th</w:t>
            </w:r>
            <w:r w:rsidRPr="00467E9F">
              <w:rPr>
                <w:rFonts w:asciiTheme="majorHAnsi" w:hAnsiTheme="majorHAnsi" w:cstheme="majorHAnsi"/>
                <w:b/>
                <w:bCs/>
                <w:color w:val="BF8F00" w:themeColor="accent4" w:themeShade="BF"/>
              </w:rPr>
              <w:t xml:space="preserve"> Veteran’s Holiday-school closed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62D7D4F2" w14:textId="3ABA486F" w:rsidR="008660DE" w:rsidRDefault="00F90D8F" w:rsidP="00E1700A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Style w:val="Strong"/>
                <w:sz w:val="20"/>
                <w:szCs w:val="20"/>
              </w:rPr>
              <w:t>*Practicum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11383C" w14:textId="7B18C7FC" w:rsidR="008660DE" w:rsidRPr="00DD245B" w:rsidRDefault="008970C7" w:rsidP="00E1700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Nov.  8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68A713FC" w14:textId="711077A3" w:rsidR="008660DE" w:rsidRDefault="007A0658" w:rsidP="00A40485">
            <w:pPr>
              <w:spacing w:before="100" w:beforeAutospacing="1" w:after="100" w:afterAutospacing="1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No assignment</w:t>
            </w:r>
            <w:r w:rsidR="008660DE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B6A19B" w14:textId="56F3F3EA" w:rsidR="008660DE" w:rsidRPr="006B1A51" w:rsidRDefault="008970C7" w:rsidP="00E1700A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24"/>
                <w:szCs w:val="24"/>
              </w:rPr>
              <w:t xml:space="preserve">Nov </w:t>
            </w:r>
            <w:r w:rsidR="007A0658">
              <w:rPr>
                <w:rFonts w:asciiTheme="majorHAnsi" w:hAnsiTheme="majorHAnsi" w:cstheme="majorHAnsi"/>
                <w:b/>
                <w:bCs/>
                <w:color w:val="7030A0"/>
                <w:sz w:val="24"/>
                <w:szCs w:val="24"/>
              </w:rPr>
              <w:t>10</w:t>
            </w:r>
          </w:p>
        </w:tc>
      </w:tr>
      <w:tr w:rsidR="004D1A7D" w14:paraId="4E7D38DB" w14:textId="77777777" w:rsidTr="004D1A7D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06589D" w14:textId="77777777" w:rsidR="008660DE" w:rsidRPr="00FE6CF4" w:rsidRDefault="008660DE" w:rsidP="00E1700A">
            <w:pPr>
              <w:pStyle w:val="Tablehead"/>
              <w:jc w:val="center"/>
              <w:rPr>
                <w:rFonts w:asciiTheme="majorHAnsi" w:hAnsiTheme="majorHAnsi" w:cstheme="majorHAnsi"/>
                <w:b/>
                <w:bCs w:val="0"/>
                <w:color w:val="auto"/>
                <w:sz w:val="28"/>
                <w:szCs w:val="28"/>
              </w:rPr>
            </w:pPr>
            <w:r w:rsidRPr="00FE6CF4">
              <w:rPr>
                <w:rFonts w:asciiTheme="majorHAnsi" w:hAnsiTheme="majorHAnsi" w:cstheme="majorHAnsi"/>
                <w:b/>
                <w:bCs w:val="0"/>
                <w:color w:val="auto"/>
                <w:sz w:val="28"/>
                <w:szCs w:val="28"/>
              </w:rPr>
              <w:t>13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1262A" w14:textId="43E7746F" w:rsidR="008660DE" w:rsidRDefault="008660DE" w:rsidP="00E1700A">
            <w:pPr>
              <w:pStyle w:val="Table"/>
              <w:pBdr>
                <w:left w:val="single" w:sz="4" w:space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3FFC7A70" w14:textId="0FE98665" w:rsidR="008660DE" w:rsidRPr="004668BE" w:rsidRDefault="008660DE" w:rsidP="00E1700A">
            <w:pPr>
              <w:pStyle w:val="Table"/>
              <w:pBdr>
                <w:left w:val="single" w:sz="4" w:space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*Assign Practicum (time to participate in schools)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422227" w14:textId="0B507C48" w:rsidR="008660DE" w:rsidRPr="00DD245B" w:rsidRDefault="008970C7" w:rsidP="00E1700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Nov. 16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7E25069C" w14:textId="0556E15E" w:rsidR="008660DE" w:rsidRDefault="007A0658" w:rsidP="00A40485">
            <w:pPr>
              <w:spacing w:before="100" w:beforeAutospacing="1" w:after="100" w:afterAutospacing="1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Check Point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HmWk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7B83B5" w14:textId="7FB56CCF" w:rsidR="008660DE" w:rsidRPr="006B1A51" w:rsidRDefault="008970C7" w:rsidP="00E1700A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</w:rPr>
              <w:t>Nov. 17</w:t>
            </w:r>
          </w:p>
        </w:tc>
      </w:tr>
      <w:tr w:rsidR="004D1A7D" w14:paraId="590B8CBD" w14:textId="77777777" w:rsidTr="004D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703A64" w14:textId="591A2011" w:rsidR="004D1A7D" w:rsidRPr="00FE6CF4" w:rsidRDefault="004D1A7D" w:rsidP="004D1A7D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CEC96" w14:textId="2997BB8A" w:rsidR="004D1A7D" w:rsidRPr="00467E9F" w:rsidRDefault="004D1A7D" w:rsidP="004D1A7D">
            <w:pPr>
              <w:pStyle w:val="Table"/>
              <w:pBdr>
                <w:left w:val="single" w:sz="4" w:space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BF8F00" w:themeColor="accent4" w:themeShade="BF"/>
              </w:rPr>
            </w:pPr>
            <w:r w:rsidRPr="00467E9F">
              <w:rPr>
                <w:rFonts w:asciiTheme="majorHAnsi" w:hAnsiTheme="majorHAnsi" w:cstheme="majorHAnsi"/>
                <w:b/>
                <w:bCs/>
                <w:color w:val="BF8F00" w:themeColor="accent4" w:themeShade="BF"/>
                <w:sz w:val="28"/>
                <w:szCs w:val="28"/>
              </w:rPr>
              <w:t xml:space="preserve">Thanksgiving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028D23AB" w14:textId="574B4EA1" w:rsidR="004D1A7D" w:rsidRPr="00467E9F" w:rsidRDefault="004D1A7D" w:rsidP="004D1A7D">
            <w:pPr>
              <w:pStyle w:val="Table"/>
              <w:pBdr>
                <w:left w:val="single" w:sz="4" w:space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color w:val="BF8F00" w:themeColor="accent4" w:themeShade="BF"/>
                <w:sz w:val="20"/>
                <w:szCs w:val="20"/>
              </w:rPr>
            </w:pPr>
            <w:r w:rsidRPr="00467E9F">
              <w:rPr>
                <w:rFonts w:asciiTheme="majorHAnsi" w:hAnsiTheme="majorHAnsi" w:cstheme="majorHAnsi"/>
                <w:b/>
                <w:bCs/>
                <w:color w:val="BF8F00" w:themeColor="accent4" w:themeShade="BF"/>
              </w:rPr>
              <w:t>Holiday</w:t>
            </w:r>
            <w:r w:rsidR="00021975" w:rsidRPr="00467E9F">
              <w:rPr>
                <w:rFonts w:asciiTheme="majorHAnsi" w:hAnsiTheme="majorHAnsi" w:cstheme="majorHAnsi"/>
                <w:b/>
                <w:bCs/>
                <w:color w:val="BF8F00" w:themeColor="accent4" w:themeShade="BF"/>
              </w:rPr>
              <w:t xml:space="preserve">-School Closed </w:t>
            </w:r>
            <w:r w:rsidR="00E6418D" w:rsidRPr="00467E9F">
              <w:rPr>
                <w:rFonts w:asciiTheme="majorHAnsi" w:hAnsiTheme="majorHAnsi" w:cstheme="majorHAnsi"/>
                <w:b/>
                <w:bCs/>
                <w:color w:val="BF8F00" w:themeColor="accent4" w:themeShade="BF"/>
              </w:rPr>
              <w:t>22-24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B9DFD42" w14:textId="77777777" w:rsidR="004D1A7D" w:rsidRDefault="004D1A7D" w:rsidP="004D1A7D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709B846" w14:textId="77777777" w:rsidR="004D1A7D" w:rsidRDefault="004D1A7D" w:rsidP="004D1A7D">
            <w:pPr>
              <w:spacing w:before="100" w:beforeAutospacing="1" w:after="100" w:afterAutospacing="1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EF4A8B" w14:textId="77777777" w:rsidR="004D1A7D" w:rsidRDefault="004D1A7D" w:rsidP="004D1A7D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</w:p>
        </w:tc>
      </w:tr>
      <w:tr w:rsidR="004D1A7D" w14:paraId="1A727A11" w14:textId="77777777" w:rsidTr="004D1A7D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A8A459" w14:textId="7D229808" w:rsidR="004D1A7D" w:rsidRPr="00FE6CF4" w:rsidRDefault="004D1A7D" w:rsidP="004D1A7D">
            <w:pPr>
              <w:pStyle w:val="Table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E6CF4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5B317" w14:textId="0CE50AF0" w:rsidR="004D1A7D" w:rsidRDefault="004D1A7D" w:rsidP="004D1A7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Check in by indicating </w:t>
            </w:r>
            <w:r w:rsidR="000C5B3A">
              <w:rPr>
                <w:rFonts w:asciiTheme="majorHAnsi" w:hAnsiTheme="majorHAnsi" w:cstheme="majorHAnsi"/>
                <w:b/>
                <w:bCs/>
              </w:rPr>
              <w:t>progress.</w:t>
            </w:r>
          </w:p>
          <w:p w14:paraId="3DA43B25" w14:textId="77777777" w:rsidR="004D1A7D" w:rsidRDefault="004D1A7D" w:rsidP="004D1A7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BE4D5" w:themeFill="accent2" w:themeFillTint="33"/>
          </w:tcPr>
          <w:p w14:paraId="607DC059" w14:textId="1779AA16" w:rsidR="004D1A7D" w:rsidRDefault="00F90D8F" w:rsidP="004D1A7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Style w:val="Strong"/>
                <w:sz w:val="20"/>
                <w:szCs w:val="20"/>
              </w:rPr>
              <w:t>*Practicum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BE4D5" w:themeFill="accent2" w:themeFillTint="33"/>
          </w:tcPr>
          <w:p w14:paraId="5349023A" w14:textId="0B667CF8" w:rsidR="004D1A7D" w:rsidRPr="00DD245B" w:rsidRDefault="004D1A7D" w:rsidP="004D1A7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Nov.  </w:t>
            </w:r>
            <w:r w:rsidRPr="008970C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32E75A7D" w14:textId="2FF0D333" w:rsidR="004D1A7D" w:rsidRDefault="004D1A7D" w:rsidP="004D1A7D">
            <w:pPr>
              <w:spacing w:before="100" w:beforeAutospacing="1" w:after="100" w:afterAutospacing="1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Check Point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HmWk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874B11" w14:textId="67B1675E" w:rsidR="004D1A7D" w:rsidRPr="008970C7" w:rsidRDefault="004D1A7D" w:rsidP="004D1A7D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7030A0"/>
              </w:rPr>
            </w:pPr>
            <w:r w:rsidRPr="008970C7">
              <w:rPr>
                <w:rFonts w:asciiTheme="majorHAnsi" w:hAnsiTheme="majorHAnsi" w:cstheme="majorHAnsi"/>
                <w:b/>
                <w:color w:val="7030A0"/>
              </w:rPr>
              <w:t xml:space="preserve">Dec. 1 </w:t>
            </w:r>
          </w:p>
        </w:tc>
      </w:tr>
      <w:tr w:rsidR="004D1A7D" w14:paraId="6758E3FC" w14:textId="77777777" w:rsidTr="004D1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C18BA9" w14:textId="332F6916" w:rsidR="004D1A7D" w:rsidRPr="00FE6CF4" w:rsidRDefault="004D1A7D" w:rsidP="004D1A7D">
            <w:pPr>
              <w:pStyle w:val="Table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E6CF4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1659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</w:tcPr>
          <w:p w14:paraId="00178FB1" w14:textId="77777777" w:rsidR="004D1A7D" w:rsidRDefault="004D1A7D" w:rsidP="004D1A7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Course Evaluation</w:t>
            </w:r>
          </w:p>
          <w:p w14:paraId="22F01CBE" w14:textId="77777777" w:rsidR="004D1A7D" w:rsidRDefault="004D1A7D" w:rsidP="004D1A7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6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nil"/>
            </w:tcBorders>
            <w:shd w:val="clear" w:color="auto" w:fill="FBE4D5" w:themeFill="accent2" w:themeFillTint="33"/>
          </w:tcPr>
          <w:p w14:paraId="708B7BA4" w14:textId="77777777" w:rsidR="004D1A7D" w:rsidRDefault="004D1A7D" w:rsidP="004D1A7D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4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BE4D5" w:themeFill="accent2" w:themeFillTint="33"/>
          </w:tcPr>
          <w:p w14:paraId="32132928" w14:textId="492B7EA9" w:rsidR="004D1A7D" w:rsidRPr="00DD245B" w:rsidRDefault="004D1A7D" w:rsidP="004D1A7D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Dec. 7</w:t>
            </w:r>
          </w:p>
        </w:tc>
        <w:tc>
          <w:tcPr>
            <w:tcW w:w="1209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241EB0A2" w14:textId="03AD4EFA" w:rsidR="004D1A7D" w:rsidRDefault="004D1A7D" w:rsidP="004D1A7D">
            <w:pPr>
              <w:spacing w:before="100" w:beforeAutospacing="1" w:after="100" w:afterAutospacing="1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Final Paperwork:</w:t>
            </w:r>
            <w:r w:rsidRPr="008D5CC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Times Sheet &amp; Performance Evaluation (LOR).</w:t>
            </w:r>
          </w:p>
        </w:tc>
        <w:tc>
          <w:tcPr>
            <w:tcW w:w="320" w:type="pct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6B0D2B" w14:textId="3DECA59B" w:rsidR="004D1A7D" w:rsidRPr="006B1A51" w:rsidRDefault="004D1A7D" w:rsidP="004D1A7D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</w:rPr>
              <w:t xml:space="preserve">Dec. </w:t>
            </w:r>
            <w:r w:rsidR="003D0F49">
              <w:rPr>
                <w:rFonts w:asciiTheme="majorHAnsi" w:hAnsiTheme="majorHAnsi" w:cstheme="majorHAnsi"/>
                <w:b/>
                <w:bCs/>
                <w:color w:val="7030A0"/>
              </w:rPr>
              <w:t>8</w:t>
            </w:r>
          </w:p>
        </w:tc>
      </w:tr>
      <w:tr w:rsidR="004D1A7D" w14:paraId="1A399942" w14:textId="77777777" w:rsidTr="004D1A7D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2F1D87" w14:textId="77777777" w:rsidR="004D1A7D" w:rsidRPr="00FE6CF4" w:rsidRDefault="004D1A7D" w:rsidP="004D1A7D">
            <w:pPr>
              <w:pStyle w:val="Tablehead"/>
              <w:jc w:val="center"/>
              <w:rPr>
                <w:rFonts w:asciiTheme="majorHAnsi" w:hAnsiTheme="majorHAnsi" w:cstheme="majorHAnsi"/>
                <w:color w:val="auto"/>
                <w:sz w:val="28"/>
                <w:szCs w:val="28"/>
              </w:rPr>
            </w:pPr>
            <w:r w:rsidRPr="00FE6CF4">
              <w:rPr>
                <w:rFonts w:asciiTheme="majorHAnsi" w:hAnsiTheme="majorHAnsi" w:cstheme="majorHAnsi"/>
                <w:color w:val="auto"/>
                <w:sz w:val="28"/>
                <w:szCs w:val="28"/>
              </w:rPr>
              <w:t>16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9BDC" w14:textId="53169386" w:rsidR="004D1A7D" w:rsidRDefault="004D1A7D" w:rsidP="004D1A7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No exam</w:t>
            </w:r>
          </w:p>
          <w:p w14:paraId="3E7E6B8A" w14:textId="4EA46B6D" w:rsidR="004D1A7D" w:rsidRDefault="004D1A7D" w:rsidP="004D1A7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F06B3F" w14:textId="3E4F97AB" w:rsidR="004D1A7D" w:rsidRPr="008D5CCD" w:rsidRDefault="004D1A7D" w:rsidP="004D1A7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4F08C2" w14:textId="7427989A" w:rsidR="004D1A7D" w:rsidRPr="00DD245B" w:rsidRDefault="004D1A7D" w:rsidP="004D1A7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</w:rPr>
              <w:t>Dec. 14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hideMark/>
          </w:tcPr>
          <w:p w14:paraId="6F0FCF25" w14:textId="4C35C9EB" w:rsidR="004D1A7D" w:rsidRPr="008D5CCD" w:rsidRDefault="004D1A7D" w:rsidP="004D1A7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Course closed</w:t>
            </w:r>
            <w:r w:rsidRPr="008D5CCD">
              <w:rPr>
                <w:rFonts w:asciiTheme="majorHAnsi" w:hAnsiTheme="majorHAnsi" w:cstheme="majorHAnsi"/>
                <w:b/>
                <w:bCs/>
              </w:rPr>
              <w:t xml:space="preserve">     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8AA205" w14:textId="47D36692" w:rsidR="004D1A7D" w:rsidRPr="006B1A51" w:rsidRDefault="004D1A7D" w:rsidP="004D1A7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</w:p>
        </w:tc>
      </w:tr>
    </w:tbl>
    <w:p w14:paraId="31BF54F0" w14:textId="77777777" w:rsidR="00FC7A0D" w:rsidRDefault="00FC7A0D"/>
    <w:sectPr w:rsidR="00FC7A0D" w:rsidSect="00FC7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8B2"/>
    <w:multiLevelType w:val="hybridMultilevel"/>
    <w:tmpl w:val="96E8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A0D"/>
    <w:multiLevelType w:val="hybridMultilevel"/>
    <w:tmpl w:val="6FC0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A03C4"/>
    <w:multiLevelType w:val="hybridMultilevel"/>
    <w:tmpl w:val="92CC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01D2C"/>
    <w:multiLevelType w:val="hybridMultilevel"/>
    <w:tmpl w:val="93F2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C0498"/>
    <w:multiLevelType w:val="hybridMultilevel"/>
    <w:tmpl w:val="E32E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D6AD3"/>
    <w:multiLevelType w:val="hybridMultilevel"/>
    <w:tmpl w:val="D8BA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30BB3"/>
    <w:multiLevelType w:val="hybridMultilevel"/>
    <w:tmpl w:val="DD9C24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264778046">
    <w:abstractNumId w:val="1"/>
  </w:num>
  <w:num w:numId="2" w16cid:durableId="2032027215">
    <w:abstractNumId w:val="0"/>
  </w:num>
  <w:num w:numId="3" w16cid:durableId="202326325">
    <w:abstractNumId w:val="6"/>
  </w:num>
  <w:num w:numId="4" w16cid:durableId="78672544">
    <w:abstractNumId w:val="2"/>
  </w:num>
  <w:num w:numId="5" w16cid:durableId="920063257">
    <w:abstractNumId w:val="3"/>
  </w:num>
  <w:num w:numId="6" w16cid:durableId="1521698545">
    <w:abstractNumId w:val="4"/>
  </w:num>
  <w:num w:numId="7" w16cid:durableId="1687511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0D"/>
    <w:rsid w:val="00021975"/>
    <w:rsid w:val="000B1FE3"/>
    <w:rsid w:val="000C5B3A"/>
    <w:rsid w:val="000C6098"/>
    <w:rsid w:val="000D69B7"/>
    <w:rsid w:val="000E1C48"/>
    <w:rsid w:val="00112829"/>
    <w:rsid w:val="001456F4"/>
    <w:rsid w:val="001A454E"/>
    <w:rsid w:val="001B6173"/>
    <w:rsid w:val="001C7718"/>
    <w:rsid w:val="002023F1"/>
    <w:rsid w:val="00207549"/>
    <w:rsid w:val="00233342"/>
    <w:rsid w:val="0024377B"/>
    <w:rsid w:val="0024722D"/>
    <w:rsid w:val="0026502E"/>
    <w:rsid w:val="002A4814"/>
    <w:rsid w:val="002C51F0"/>
    <w:rsid w:val="002F7439"/>
    <w:rsid w:val="00313C3F"/>
    <w:rsid w:val="003331F2"/>
    <w:rsid w:val="00333E36"/>
    <w:rsid w:val="00397D4B"/>
    <w:rsid w:val="003A13CF"/>
    <w:rsid w:val="003C22DE"/>
    <w:rsid w:val="003C63AB"/>
    <w:rsid w:val="003D0F49"/>
    <w:rsid w:val="00437930"/>
    <w:rsid w:val="00452621"/>
    <w:rsid w:val="004668BE"/>
    <w:rsid w:val="00467E9F"/>
    <w:rsid w:val="00487AD1"/>
    <w:rsid w:val="004A1DDD"/>
    <w:rsid w:val="004B6917"/>
    <w:rsid w:val="004D1A7D"/>
    <w:rsid w:val="004E70E2"/>
    <w:rsid w:val="004F1406"/>
    <w:rsid w:val="00515CA3"/>
    <w:rsid w:val="00523FAF"/>
    <w:rsid w:val="00523FBD"/>
    <w:rsid w:val="005613F9"/>
    <w:rsid w:val="005620FA"/>
    <w:rsid w:val="0058172E"/>
    <w:rsid w:val="0058236D"/>
    <w:rsid w:val="005A4D66"/>
    <w:rsid w:val="00602DD7"/>
    <w:rsid w:val="00604B6A"/>
    <w:rsid w:val="00607F3F"/>
    <w:rsid w:val="00611535"/>
    <w:rsid w:val="00620A29"/>
    <w:rsid w:val="0062547D"/>
    <w:rsid w:val="00631137"/>
    <w:rsid w:val="00637680"/>
    <w:rsid w:val="006A17EF"/>
    <w:rsid w:val="006B1A51"/>
    <w:rsid w:val="006B4F9B"/>
    <w:rsid w:val="006E6D63"/>
    <w:rsid w:val="006F210D"/>
    <w:rsid w:val="00703BC5"/>
    <w:rsid w:val="007248BF"/>
    <w:rsid w:val="0076306F"/>
    <w:rsid w:val="007A0658"/>
    <w:rsid w:val="007D0A50"/>
    <w:rsid w:val="007F2614"/>
    <w:rsid w:val="00816E8E"/>
    <w:rsid w:val="00831E21"/>
    <w:rsid w:val="0084179E"/>
    <w:rsid w:val="008660DE"/>
    <w:rsid w:val="008747CB"/>
    <w:rsid w:val="00883279"/>
    <w:rsid w:val="008970C7"/>
    <w:rsid w:val="008A0DC7"/>
    <w:rsid w:val="008B3C29"/>
    <w:rsid w:val="008C0753"/>
    <w:rsid w:val="008D5CCD"/>
    <w:rsid w:val="008E2080"/>
    <w:rsid w:val="008F0E6B"/>
    <w:rsid w:val="0092246D"/>
    <w:rsid w:val="009429F4"/>
    <w:rsid w:val="009628DB"/>
    <w:rsid w:val="00984F74"/>
    <w:rsid w:val="009B236C"/>
    <w:rsid w:val="009C033E"/>
    <w:rsid w:val="009C398F"/>
    <w:rsid w:val="00A40485"/>
    <w:rsid w:val="00A53B97"/>
    <w:rsid w:val="00A613B5"/>
    <w:rsid w:val="00A713CC"/>
    <w:rsid w:val="00AB6649"/>
    <w:rsid w:val="00B1452B"/>
    <w:rsid w:val="00B420E0"/>
    <w:rsid w:val="00B671AF"/>
    <w:rsid w:val="00B71688"/>
    <w:rsid w:val="00B814B7"/>
    <w:rsid w:val="00C42B2C"/>
    <w:rsid w:val="00C47222"/>
    <w:rsid w:val="00C57847"/>
    <w:rsid w:val="00C62682"/>
    <w:rsid w:val="00CB5681"/>
    <w:rsid w:val="00CE37F3"/>
    <w:rsid w:val="00CF24ED"/>
    <w:rsid w:val="00CF5CAB"/>
    <w:rsid w:val="00D43822"/>
    <w:rsid w:val="00D47C9F"/>
    <w:rsid w:val="00D73DA3"/>
    <w:rsid w:val="00D87848"/>
    <w:rsid w:val="00DB0374"/>
    <w:rsid w:val="00DC0849"/>
    <w:rsid w:val="00DC29D2"/>
    <w:rsid w:val="00DD245B"/>
    <w:rsid w:val="00DE5CDE"/>
    <w:rsid w:val="00DF7EDA"/>
    <w:rsid w:val="00E1700A"/>
    <w:rsid w:val="00E5129D"/>
    <w:rsid w:val="00E6418D"/>
    <w:rsid w:val="00E652B5"/>
    <w:rsid w:val="00E72D4A"/>
    <w:rsid w:val="00E8341A"/>
    <w:rsid w:val="00EA174F"/>
    <w:rsid w:val="00EB1171"/>
    <w:rsid w:val="00EC1763"/>
    <w:rsid w:val="00ED5C2F"/>
    <w:rsid w:val="00F133DA"/>
    <w:rsid w:val="00F367D5"/>
    <w:rsid w:val="00F45E8C"/>
    <w:rsid w:val="00F7075F"/>
    <w:rsid w:val="00F7268E"/>
    <w:rsid w:val="00F72D16"/>
    <w:rsid w:val="00F74458"/>
    <w:rsid w:val="00F90D8F"/>
    <w:rsid w:val="00FA14C3"/>
    <w:rsid w:val="00FB2CC9"/>
    <w:rsid w:val="00FC7A0D"/>
    <w:rsid w:val="00FE6CAF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E696"/>
  <w15:chartTrackingRefBased/>
  <w15:docId w15:val="{B4515E29-A0ED-4985-9083-64605600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A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A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A0D"/>
    <w:pPr>
      <w:ind w:left="720"/>
      <w:contextualSpacing/>
    </w:pPr>
  </w:style>
  <w:style w:type="character" w:customStyle="1" w:styleId="TableChar">
    <w:name w:val="Table Char"/>
    <w:link w:val="Table"/>
    <w:locked/>
    <w:rsid w:val="00FC7A0D"/>
    <w:rPr>
      <w:rFonts w:ascii="Calibri" w:eastAsia="MS Mincho" w:hAnsi="Calibri" w:cs="Times New Roman"/>
      <w:szCs w:val="24"/>
    </w:rPr>
  </w:style>
  <w:style w:type="paragraph" w:customStyle="1" w:styleId="Table">
    <w:name w:val="Table"/>
    <w:basedOn w:val="Normal"/>
    <w:link w:val="TableChar"/>
    <w:qFormat/>
    <w:rsid w:val="00FC7A0D"/>
    <w:pPr>
      <w:spacing w:before="60" w:after="60" w:line="240" w:lineRule="auto"/>
    </w:pPr>
    <w:rPr>
      <w:rFonts w:ascii="Calibri" w:eastAsia="MS Mincho" w:hAnsi="Calibri" w:cs="Times New Roman"/>
      <w:szCs w:val="24"/>
    </w:rPr>
  </w:style>
  <w:style w:type="paragraph" w:customStyle="1" w:styleId="Tablehead">
    <w:name w:val="Table head"/>
    <w:basedOn w:val="Table"/>
    <w:uiPriority w:val="99"/>
    <w:qFormat/>
    <w:rsid w:val="00FC7A0D"/>
    <w:rPr>
      <w:rFonts w:ascii="Cambria" w:hAnsi="Cambria"/>
      <w:b/>
      <w:color w:val="593D2B"/>
    </w:rPr>
  </w:style>
  <w:style w:type="table" w:customStyle="1" w:styleId="PlainTable11">
    <w:name w:val="Plain Table 11"/>
    <w:basedOn w:val="TableNormal"/>
    <w:uiPriority w:val="41"/>
    <w:rsid w:val="00FC7A0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FC7A0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16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3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i.instructure.com/courses/14104/assignments/119009" TargetMode="External"/><Relationship Id="rId13" Type="http://schemas.openxmlformats.org/officeDocument/2006/relationships/hyperlink" Target="https://www.scribd.com/document/420944005/Danielson-Group-Smart-Card-Clusters-2019" TargetMode="External"/><Relationship Id="rId18" Type="http://schemas.openxmlformats.org/officeDocument/2006/relationships/hyperlink" Target="https://www.carastine.com/standards-based-teach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rastine.com/standards-based-teaching" TargetMode="External"/><Relationship Id="rId7" Type="http://schemas.openxmlformats.org/officeDocument/2006/relationships/hyperlink" Target="https://www.scribd.com/document/420944005/Danielson-Group-Smart-Card-Clusters-2019" TargetMode="External"/><Relationship Id="rId12" Type="http://schemas.openxmlformats.org/officeDocument/2006/relationships/hyperlink" Target="https://csi.instructure.com/courses/14104/pages/read-contact-transfer-institution" TargetMode="External"/><Relationship Id="rId17" Type="http://schemas.openxmlformats.org/officeDocument/2006/relationships/hyperlink" Target="https://www.scribd.com/document/420944005/Danielson-Group-Smart-Card-Clusters-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hort21.com/nicolebrooksbank/2018/02/12/i-read-i-learned-i-reflected/" TargetMode="External"/><Relationship Id="rId20" Type="http://schemas.openxmlformats.org/officeDocument/2006/relationships/hyperlink" Target="https://www.scribd.com/document/420944005/Danielson-Group-Smart-Card-Clusters-20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arastine.com/standards-based-teaching" TargetMode="External"/><Relationship Id="rId11" Type="http://schemas.openxmlformats.org/officeDocument/2006/relationships/hyperlink" Target="https://www.carastine.com/standards-based-teach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hort21.com/nicolebrooksbank/2018/02/12/i-read-i-learned-i-reflecte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cribd.com/document/420944005/Danielson-Group-Smart-Card-Clusters-2019" TargetMode="External"/><Relationship Id="rId19" Type="http://schemas.openxmlformats.org/officeDocument/2006/relationships/hyperlink" Target="https://www.scribd.com/document/420944005/Danielson-Group-Smart-Card-Clusters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astine.com/standards-based-teaching" TargetMode="External"/><Relationship Id="rId14" Type="http://schemas.openxmlformats.org/officeDocument/2006/relationships/hyperlink" Target="https://www.carastine.com/standards-based-teaching" TargetMode="External"/><Relationship Id="rId22" Type="http://schemas.openxmlformats.org/officeDocument/2006/relationships/hyperlink" Target="https://www.carastine.com/standards-based-tea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A025-0583-4FF6-B309-31FB45C4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LUELINDA EGBERT</dc:creator>
  <cp:keywords/>
  <dc:description/>
  <cp:lastModifiedBy>ERIC LUELINDA EGBERT</cp:lastModifiedBy>
  <cp:revision>81</cp:revision>
  <cp:lastPrinted>2023-07-31T22:57:00Z</cp:lastPrinted>
  <dcterms:created xsi:type="dcterms:W3CDTF">2022-05-28T01:12:00Z</dcterms:created>
  <dcterms:modified xsi:type="dcterms:W3CDTF">2023-07-31T22:58:00Z</dcterms:modified>
</cp:coreProperties>
</file>